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684F" w:rsidRPr="00EA684F" w:rsidRDefault="00EA684F" w:rsidP="00EA684F">
      <w:r w:rsidRPr="00EA684F">
        <w:t xml:space="preserve">Правила </w:t>
      </w:r>
      <w:proofErr w:type="spellStart"/>
      <w:r w:rsidRPr="00EA684F">
        <w:t>Contact</w:t>
      </w:r>
      <w:proofErr w:type="spellEnd"/>
      <w:r w:rsidRPr="00EA684F">
        <w:t xml:space="preserve"> </w:t>
      </w:r>
      <w:proofErr w:type="spellStart"/>
      <w:r w:rsidRPr="00EA684F">
        <w:t>Ju-Jitsu</w:t>
      </w:r>
      <w:proofErr w:type="spellEnd"/>
      <w:r w:rsidRPr="00EA684F">
        <w:t xml:space="preserve"> JJIF</w:t>
      </w:r>
    </w:p>
    <w:p w:rsidR="00EA684F" w:rsidRPr="00EA684F" w:rsidRDefault="00EA684F" w:rsidP="00EA684F">
      <w:r w:rsidRPr="00EA684F">
        <w:drawing>
          <wp:inline distT="0" distB="0" distL="0" distR="0">
            <wp:extent cx="4810125" cy="3371850"/>
            <wp:effectExtent l="19050" t="0" r="9525" b="0"/>
            <wp:docPr id="66" name="Рисунок 66" descr="http://yarjitser.ru/wp-content/uploads/2020/05/%D0%BB%D0%BE%D0%B3%D0%BE%D1%82%D0%B8%D0%BF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http://yarjitser.ru/wp-content/uploads/2020/05/%D0%BB%D0%BE%D0%B3%D0%BE%D1%82%D0%B8%D0%BF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125" cy="3371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A684F">
        <w:br/>
        <w:t xml:space="preserve">перевод </w:t>
      </w:r>
      <w:proofErr w:type="spellStart"/>
      <w:r w:rsidRPr="00EA684F">
        <w:t>Волченкова</w:t>
      </w:r>
      <w:proofErr w:type="spellEnd"/>
      <w:r w:rsidRPr="00EA684F">
        <w:t xml:space="preserve"> Э.А.</w:t>
      </w:r>
    </w:p>
    <w:tbl>
      <w:tblPr>
        <w:tblW w:w="10950" w:type="dxa"/>
        <w:tblCellMar>
          <w:left w:w="0" w:type="dxa"/>
          <w:right w:w="0" w:type="dxa"/>
        </w:tblCellMar>
        <w:tblLook w:val="04A0"/>
      </w:tblPr>
      <w:tblGrid>
        <w:gridCol w:w="10950"/>
      </w:tblGrid>
      <w:tr w:rsidR="00EA684F" w:rsidRPr="00EA684F" w:rsidTr="00EA684F">
        <w:trPr>
          <w:tblHeader/>
        </w:trPr>
        <w:tc>
          <w:tcPr>
            <w:tcW w:w="0" w:type="auto"/>
            <w:tcBorders>
              <w:top w:val="nil"/>
              <w:left w:val="nil"/>
              <w:bottom w:val="single" w:sz="6" w:space="0" w:color="DDDDDD"/>
              <w:right w:val="nil"/>
            </w:tcBorders>
            <w:shd w:val="clear" w:color="auto" w:fill="D9EDF7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A684F" w:rsidRPr="00EA684F" w:rsidRDefault="00EA684F" w:rsidP="00EA684F">
            <w:pPr>
              <w:rPr>
                <w:b/>
                <w:bCs/>
              </w:rPr>
            </w:pPr>
            <w:r w:rsidRPr="00EA684F">
              <w:rPr>
                <w:b/>
                <w:bCs/>
              </w:rPr>
              <w:t>1. Общие положения</w:t>
            </w:r>
          </w:p>
        </w:tc>
      </w:tr>
      <w:tr w:rsidR="00EA684F" w:rsidRPr="00EA684F" w:rsidTr="00EA684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684F" w:rsidRPr="00EA684F" w:rsidRDefault="00EA684F" w:rsidP="00EA684F">
            <w:r w:rsidRPr="00EA684F">
              <w:t xml:space="preserve">Соревнования по </w:t>
            </w:r>
            <w:proofErr w:type="spellStart"/>
            <w:r w:rsidRPr="00EA684F">
              <w:t>Contact</w:t>
            </w:r>
            <w:proofErr w:type="spellEnd"/>
            <w:r w:rsidRPr="00EA684F">
              <w:t xml:space="preserve"> </w:t>
            </w:r>
            <w:proofErr w:type="spellStart"/>
            <w:r w:rsidRPr="00EA684F">
              <w:t>Ju-Jitsu</w:t>
            </w:r>
            <w:proofErr w:type="spellEnd"/>
            <w:r w:rsidRPr="00EA684F">
              <w:t xml:space="preserve"> - это соревнование между двумя атлетами или команда ми атлетов, желающих одержать победу, соблюдая действующие Правила, утверждённые технической комиссией </w:t>
            </w:r>
            <w:proofErr w:type="spellStart"/>
            <w:r w:rsidRPr="00EA684F">
              <w:t>Contact</w:t>
            </w:r>
            <w:proofErr w:type="spellEnd"/>
            <w:r w:rsidRPr="00EA684F">
              <w:t xml:space="preserve"> </w:t>
            </w:r>
            <w:proofErr w:type="spellStart"/>
            <w:r w:rsidRPr="00EA684F">
              <w:t>Ju-Jitsu</w:t>
            </w:r>
            <w:proofErr w:type="spellEnd"/>
            <w:r w:rsidRPr="00EA684F">
              <w:t xml:space="preserve"> JJIF.</w:t>
            </w:r>
          </w:p>
        </w:tc>
      </w:tr>
      <w:tr w:rsidR="00EA684F" w:rsidRPr="00EA684F" w:rsidTr="00EA684F"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684F" w:rsidRPr="00EA684F" w:rsidRDefault="00EA684F" w:rsidP="00EA684F">
            <w:proofErr w:type="spellStart"/>
            <w:r w:rsidRPr="00EA684F">
              <w:t>Contact</w:t>
            </w:r>
            <w:proofErr w:type="spellEnd"/>
            <w:r w:rsidRPr="00EA684F">
              <w:t xml:space="preserve"> </w:t>
            </w:r>
            <w:proofErr w:type="spellStart"/>
            <w:r w:rsidRPr="00EA684F">
              <w:t>Ju-Jitsu</w:t>
            </w:r>
            <w:proofErr w:type="spellEnd"/>
            <w:r w:rsidRPr="00EA684F">
              <w:t xml:space="preserve"> - это динамичная и инновационная комбинация базовых приемов джиу-джитсу, преимущественно уже используемых в дисциплинах JJIF: </w:t>
            </w:r>
            <w:proofErr w:type="spellStart"/>
            <w:r w:rsidRPr="00EA684F">
              <w:t>Fighting</w:t>
            </w:r>
            <w:proofErr w:type="spellEnd"/>
            <w:r w:rsidRPr="00EA684F">
              <w:t xml:space="preserve"> </w:t>
            </w:r>
            <w:proofErr w:type="spellStart"/>
            <w:r w:rsidRPr="00EA684F">
              <w:t>System</w:t>
            </w:r>
            <w:proofErr w:type="spellEnd"/>
            <w:r w:rsidRPr="00EA684F">
              <w:t xml:space="preserve">, </w:t>
            </w:r>
            <w:proofErr w:type="spellStart"/>
            <w:r w:rsidRPr="00EA684F">
              <w:t>Jiu-Jitsu</w:t>
            </w:r>
            <w:proofErr w:type="spellEnd"/>
            <w:r w:rsidRPr="00EA684F">
              <w:t xml:space="preserve"> / </w:t>
            </w:r>
            <w:proofErr w:type="spellStart"/>
            <w:r w:rsidRPr="00EA684F">
              <w:t>Ne</w:t>
            </w:r>
            <w:proofErr w:type="spellEnd"/>
            <w:r w:rsidRPr="00EA684F">
              <w:t xml:space="preserve"> </w:t>
            </w:r>
            <w:proofErr w:type="spellStart"/>
            <w:r w:rsidRPr="00EA684F">
              <w:t>waza</w:t>
            </w:r>
            <w:proofErr w:type="spellEnd"/>
            <w:r w:rsidRPr="00EA684F">
              <w:t xml:space="preserve"> </w:t>
            </w:r>
            <w:proofErr w:type="spellStart"/>
            <w:r w:rsidRPr="00EA684F">
              <w:t>system</w:t>
            </w:r>
            <w:proofErr w:type="spellEnd"/>
            <w:r w:rsidRPr="00EA684F">
              <w:t xml:space="preserve"> и некоторых техник, используемых в разделе </w:t>
            </w:r>
            <w:proofErr w:type="spellStart"/>
            <w:r w:rsidRPr="00EA684F">
              <w:t>Duo</w:t>
            </w:r>
            <w:proofErr w:type="spellEnd"/>
            <w:r w:rsidRPr="00EA684F">
              <w:t xml:space="preserve"> </w:t>
            </w:r>
            <w:proofErr w:type="spellStart"/>
            <w:r w:rsidRPr="00EA684F">
              <w:t>System</w:t>
            </w:r>
            <w:proofErr w:type="spellEnd"/>
            <w:r w:rsidRPr="00EA684F">
              <w:t xml:space="preserve">. </w:t>
            </w:r>
            <w:proofErr w:type="spellStart"/>
            <w:r w:rsidRPr="00EA684F">
              <w:t>Contact</w:t>
            </w:r>
            <w:proofErr w:type="spellEnd"/>
            <w:r w:rsidRPr="00EA684F">
              <w:t xml:space="preserve"> </w:t>
            </w:r>
            <w:proofErr w:type="spellStart"/>
            <w:r w:rsidRPr="00EA684F">
              <w:t>Ju-Jit-su</w:t>
            </w:r>
            <w:proofErr w:type="spellEnd"/>
            <w:r w:rsidRPr="00EA684F">
              <w:t xml:space="preserve"> позволяет атлетам непрерывно комбинировать все техники в режиме </w:t>
            </w:r>
            <w:proofErr w:type="spellStart"/>
            <w:r w:rsidRPr="00EA684F">
              <w:t>Full</w:t>
            </w:r>
            <w:proofErr w:type="spellEnd"/>
            <w:r w:rsidRPr="00EA684F">
              <w:t xml:space="preserve"> </w:t>
            </w:r>
            <w:proofErr w:type="spellStart"/>
            <w:r w:rsidRPr="00EA684F">
              <w:t>Contact</w:t>
            </w:r>
            <w:proofErr w:type="spellEnd"/>
            <w:r w:rsidRPr="00EA684F">
              <w:t xml:space="preserve"> и обеспечивает победу над противником в установленный Правилами отрезок времени. Особое внимание уделяется обеспечению безопасности каждого атлета и соблюдению принципа "</w:t>
            </w:r>
            <w:proofErr w:type="spellStart"/>
            <w:r w:rsidRPr="00EA684F">
              <w:t>fair</w:t>
            </w:r>
            <w:proofErr w:type="spellEnd"/>
            <w:r w:rsidRPr="00EA684F">
              <w:t xml:space="preserve"> </w:t>
            </w:r>
            <w:proofErr w:type="spellStart"/>
            <w:r w:rsidRPr="00EA684F">
              <w:t>play</w:t>
            </w:r>
            <w:proofErr w:type="spellEnd"/>
            <w:r w:rsidRPr="00EA684F">
              <w:t>".</w:t>
            </w:r>
          </w:p>
        </w:tc>
      </w:tr>
      <w:tr w:rsidR="00EA684F" w:rsidRPr="00EA684F" w:rsidTr="00EA684F"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684F" w:rsidRPr="00EA684F" w:rsidRDefault="00EA684F" w:rsidP="00EA684F">
            <w:r w:rsidRPr="00EA684F">
              <w:t xml:space="preserve">Для осуществления победы над противником в </w:t>
            </w:r>
            <w:proofErr w:type="spellStart"/>
            <w:r w:rsidRPr="00EA684F">
              <w:t>Contact</w:t>
            </w:r>
            <w:proofErr w:type="spellEnd"/>
            <w:r w:rsidRPr="00EA684F">
              <w:t xml:space="preserve"> </w:t>
            </w:r>
            <w:proofErr w:type="spellStart"/>
            <w:r w:rsidRPr="00EA684F">
              <w:t>Ju-Jitsu</w:t>
            </w:r>
            <w:proofErr w:type="spellEnd"/>
            <w:r w:rsidRPr="00EA684F">
              <w:t xml:space="preserve"> используются все разрешённые Правилами техники, исполняемые как в полный контакт, так и без контакта (имитация). В </w:t>
            </w:r>
            <w:proofErr w:type="spellStart"/>
            <w:r w:rsidRPr="00EA684F">
              <w:t>Contact</w:t>
            </w:r>
            <w:proofErr w:type="spellEnd"/>
            <w:r w:rsidRPr="00EA684F">
              <w:t xml:space="preserve"> </w:t>
            </w:r>
            <w:proofErr w:type="spellStart"/>
            <w:r w:rsidRPr="00EA684F">
              <w:t>Ju-Jitsu</w:t>
            </w:r>
            <w:proofErr w:type="spellEnd"/>
            <w:r w:rsidRPr="00EA684F">
              <w:t xml:space="preserve"> разрешены удары руками и ногами, коленями и </w:t>
            </w:r>
            <w:proofErr w:type="spellStart"/>
            <w:proofErr w:type="gramStart"/>
            <w:r w:rsidRPr="00EA684F">
              <w:t>локтя-ми</w:t>
            </w:r>
            <w:proofErr w:type="spellEnd"/>
            <w:proofErr w:type="gramEnd"/>
            <w:r w:rsidRPr="00EA684F">
              <w:t>, широко используются броски, переводы из стойки в партер, подсечки, позиционная борьба, болевые приёмы (рычаги, узлы, ущемления) и удушающие захваты.</w:t>
            </w:r>
          </w:p>
        </w:tc>
      </w:tr>
      <w:tr w:rsidR="00EA684F" w:rsidRPr="00EA684F" w:rsidTr="00EA684F"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684F" w:rsidRPr="00EA684F" w:rsidRDefault="00EA684F" w:rsidP="00EA684F">
            <w:r w:rsidRPr="00EA684F">
              <w:t xml:space="preserve">В соответствии с утверждёнными в 2019 году Правилами </w:t>
            </w:r>
            <w:proofErr w:type="spellStart"/>
            <w:r w:rsidRPr="00EA684F">
              <w:t>Contact</w:t>
            </w:r>
            <w:proofErr w:type="spellEnd"/>
            <w:r w:rsidRPr="00EA684F">
              <w:t xml:space="preserve"> </w:t>
            </w:r>
            <w:proofErr w:type="spellStart"/>
            <w:r w:rsidRPr="00EA684F">
              <w:t>Ju-Jitsu</w:t>
            </w:r>
            <w:proofErr w:type="spellEnd"/>
            <w:r w:rsidRPr="00EA684F">
              <w:t xml:space="preserve"> , все вышеперечисленные техники допустимы к применению при условии адекватного понимания атлетами поставленной на бой задачи, не имеющей целью умышленное причинение любого рода телесных повреждений друг </w:t>
            </w:r>
            <w:proofErr w:type="gramStart"/>
            <w:r w:rsidRPr="00EA684F">
              <w:t>другу</w:t>
            </w:r>
            <w:proofErr w:type="gramEnd"/>
            <w:r w:rsidRPr="00EA684F">
              <w:t xml:space="preserve"> как в стойке, так и в партере. В соответствии с действующими Правилами, использование всех </w:t>
            </w:r>
            <w:proofErr w:type="spellStart"/>
            <w:proofErr w:type="gramStart"/>
            <w:r w:rsidRPr="00EA684F">
              <w:t>те-хник</w:t>
            </w:r>
            <w:proofErr w:type="spellEnd"/>
            <w:proofErr w:type="gramEnd"/>
            <w:r w:rsidRPr="00EA684F">
              <w:t xml:space="preserve">, применяемых в </w:t>
            </w:r>
            <w:proofErr w:type="spellStart"/>
            <w:r w:rsidRPr="00EA684F">
              <w:t>Jiu-Jitsu</w:t>
            </w:r>
            <w:proofErr w:type="spellEnd"/>
            <w:r w:rsidRPr="00EA684F">
              <w:t xml:space="preserve"> / </w:t>
            </w:r>
            <w:proofErr w:type="spellStart"/>
            <w:r w:rsidRPr="00EA684F">
              <w:t>Ne</w:t>
            </w:r>
            <w:proofErr w:type="spellEnd"/>
            <w:r w:rsidRPr="00EA684F">
              <w:t xml:space="preserve"> </w:t>
            </w:r>
            <w:proofErr w:type="spellStart"/>
            <w:r w:rsidRPr="00EA684F">
              <w:t>waza</w:t>
            </w:r>
            <w:proofErr w:type="spellEnd"/>
            <w:r w:rsidRPr="00EA684F">
              <w:t xml:space="preserve">, </w:t>
            </w:r>
            <w:proofErr w:type="spellStart"/>
            <w:r w:rsidRPr="00EA684F">
              <w:t>Figh-ting</w:t>
            </w:r>
            <w:proofErr w:type="spellEnd"/>
            <w:r w:rsidRPr="00EA684F">
              <w:t xml:space="preserve"> </w:t>
            </w:r>
            <w:proofErr w:type="spellStart"/>
            <w:r w:rsidRPr="00EA684F">
              <w:t>System</w:t>
            </w:r>
            <w:proofErr w:type="spellEnd"/>
            <w:r w:rsidRPr="00EA684F">
              <w:t xml:space="preserve">, некоторых приемов, </w:t>
            </w:r>
            <w:proofErr w:type="spellStart"/>
            <w:r w:rsidRPr="00EA684F">
              <w:t>используе-мых</w:t>
            </w:r>
            <w:proofErr w:type="spellEnd"/>
            <w:r w:rsidRPr="00EA684F">
              <w:t xml:space="preserve"> в </w:t>
            </w:r>
            <w:proofErr w:type="spellStart"/>
            <w:r w:rsidRPr="00EA684F">
              <w:t>Duo</w:t>
            </w:r>
            <w:proofErr w:type="spellEnd"/>
            <w:r w:rsidRPr="00EA684F">
              <w:t xml:space="preserve"> </w:t>
            </w:r>
            <w:proofErr w:type="spellStart"/>
            <w:r w:rsidRPr="00EA684F">
              <w:t>System</w:t>
            </w:r>
            <w:proofErr w:type="spellEnd"/>
            <w:r w:rsidRPr="00EA684F">
              <w:t xml:space="preserve">, включая все допустимые удары руками, ногами, коленями, локтями, броски, все возможные захваты и затягивания, скручивания различных частей тела </w:t>
            </w:r>
            <w:r w:rsidRPr="00EA684F">
              <w:lastRenderedPageBreak/>
              <w:t xml:space="preserve">противника или его </w:t>
            </w:r>
            <w:proofErr w:type="spellStart"/>
            <w:r w:rsidRPr="00EA684F">
              <w:t>ги</w:t>
            </w:r>
            <w:proofErr w:type="spellEnd"/>
            <w:r w:rsidRPr="00EA684F">
              <w:t xml:space="preserve"> допускаются и в </w:t>
            </w:r>
            <w:proofErr w:type="spellStart"/>
            <w:r w:rsidRPr="00EA684F">
              <w:t>Contact</w:t>
            </w:r>
            <w:proofErr w:type="spellEnd"/>
            <w:r w:rsidRPr="00EA684F">
              <w:t xml:space="preserve"> </w:t>
            </w:r>
            <w:proofErr w:type="spellStart"/>
            <w:r w:rsidRPr="00EA684F">
              <w:t>Ju-Jitsu</w:t>
            </w:r>
            <w:proofErr w:type="spellEnd"/>
            <w:r w:rsidRPr="00EA684F">
              <w:t xml:space="preserve"> </w:t>
            </w:r>
            <w:proofErr w:type="spellStart"/>
            <w:r w:rsidRPr="00EA684F">
              <w:t>ивентах</w:t>
            </w:r>
            <w:proofErr w:type="spellEnd"/>
            <w:r w:rsidRPr="00EA684F">
              <w:t>.</w:t>
            </w:r>
          </w:p>
        </w:tc>
      </w:tr>
      <w:tr w:rsidR="00EA684F" w:rsidRPr="00EA684F" w:rsidTr="00EA684F"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684F" w:rsidRPr="00EA684F" w:rsidRDefault="00EA684F" w:rsidP="00EA684F">
            <w:r w:rsidRPr="00EA684F">
              <w:lastRenderedPageBreak/>
              <w:t>Техники воздействия на уязвимые точки противника, удушающие захваты, замки, узлы и ущемления, все методы принуждения противника к сдаче используются атлетом до тех пор, пока эти методы не нацелены на умышленное причинение тяжких телесных повреждений оппоненту и используются только как средство выполнения спортивной задачи и принуждения противника к сдаче.</w:t>
            </w:r>
          </w:p>
        </w:tc>
      </w:tr>
      <w:tr w:rsidR="00EA684F" w:rsidRPr="00EA684F" w:rsidTr="00EA684F"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684F" w:rsidRPr="00EA684F" w:rsidRDefault="00EA684F" w:rsidP="00EA684F">
            <w:r w:rsidRPr="00EA684F">
              <w:t xml:space="preserve">Разрешёнными целевыми зонами в соревновании </w:t>
            </w:r>
            <w:proofErr w:type="spellStart"/>
            <w:r w:rsidRPr="00EA684F">
              <w:t>Contact</w:t>
            </w:r>
            <w:proofErr w:type="spellEnd"/>
            <w:r w:rsidRPr="00EA684F">
              <w:t xml:space="preserve"> </w:t>
            </w:r>
            <w:proofErr w:type="spellStart"/>
            <w:r w:rsidRPr="00EA684F">
              <w:t>Ju-Jitsu</w:t>
            </w:r>
            <w:proofErr w:type="spellEnd"/>
            <w:r w:rsidRPr="00EA684F">
              <w:t xml:space="preserve"> являются: голова (исключая затылок), шея (только для удушающих захватов), руки, плечи, область спины (исключая область позвоночного столба и почек), суставы рук и ног, живот, грудь и область грудной клетки. Удары локтем в незащищённую шлемом область лица запрещены.</w:t>
            </w:r>
          </w:p>
        </w:tc>
      </w:tr>
      <w:tr w:rsidR="00EA684F" w:rsidRPr="00EA684F" w:rsidTr="00EA684F"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684F" w:rsidRPr="00EA684F" w:rsidRDefault="00EA684F" w:rsidP="00EA684F">
            <w:r w:rsidRPr="00EA684F">
              <w:t>Удары руками и ногами в полный контакт в область головы и торса разрешены только тогда, когда оба атлета находятся в позиции стоя.</w:t>
            </w:r>
          </w:p>
        </w:tc>
      </w:tr>
      <w:tr w:rsidR="00EA684F" w:rsidRPr="00EA684F" w:rsidTr="00EA684F"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684F" w:rsidRPr="00EA684F" w:rsidRDefault="00EA684F" w:rsidP="00EA684F">
            <w:r w:rsidRPr="00EA684F">
              <w:t xml:space="preserve">Все умышленные удары руками и ногами и другие формы умышленных атак или бросков, нацеленных на область шеи (кроме </w:t>
            </w:r>
            <w:proofErr w:type="spellStart"/>
            <w:proofErr w:type="gramStart"/>
            <w:r w:rsidRPr="00EA684F">
              <w:t>вы-полнения</w:t>
            </w:r>
            <w:proofErr w:type="spellEnd"/>
            <w:proofErr w:type="gramEnd"/>
            <w:r w:rsidRPr="00EA684F">
              <w:t xml:space="preserve"> удушающих захватов), затылок, горло, позвоночник, почки, пах, гениталии, анальная область, колени, локтевые суставы, голеностопные суставы, пальцы рук и ног и все остальные жизненно важные органы запрещены.</w:t>
            </w:r>
          </w:p>
        </w:tc>
      </w:tr>
    </w:tbl>
    <w:p w:rsidR="00EA684F" w:rsidRPr="00EA684F" w:rsidRDefault="00EA684F" w:rsidP="00EA684F">
      <w:pPr>
        <w:rPr>
          <w:vanish/>
        </w:rPr>
      </w:pPr>
    </w:p>
    <w:tbl>
      <w:tblPr>
        <w:tblW w:w="10950" w:type="dxa"/>
        <w:tblCellMar>
          <w:left w:w="0" w:type="dxa"/>
          <w:right w:w="0" w:type="dxa"/>
        </w:tblCellMar>
        <w:tblLook w:val="04A0"/>
      </w:tblPr>
      <w:tblGrid>
        <w:gridCol w:w="10950"/>
      </w:tblGrid>
      <w:tr w:rsidR="00EA684F" w:rsidRPr="00EA684F" w:rsidTr="00EA684F">
        <w:trPr>
          <w:tblHeader/>
        </w:trPr>
        <w:tc>
          <w:tcPr>
            <w:tcW w:w="0" w:type="auto"/>
            <w:tcBorders>
              <w:top w:val="nil"/>
              <w:left w:val="nil"/>
              <w:bottom w:val="single" w:sz="6" w:space="0" w:color="DDDDDD"/>
              <w:right w:val="nil"/>
            </w:tcBorders>
            <w:shd w:val="clear" w:color="auto" w:fill="D9EDF7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A684F" w:rsidRPr="00EA684F" w:rsidRDefault="00EA684F" w:rsidP="00EA684F">
            <w:pPr>
              <w:rPr>
                <w:b/>
                <w:bCs/>
              </w:rPr>
            </w:pPr>
            <w:r w:rsidRPr="00EA684F">
              <w:rPr>
                <w:b/>
                <w:bCs/>
              </w:rPr>
              <w:t>2. Категории</w:t>
            </w:r>
          </w:p>
        </w:tc>
      </w:tr>
      <w:tr w:rsidR="00EA684F" w:rsidRPr="00EA684F" w:rsidTr="00EA684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684F" w:rsidRPr="00EA684F" w:rsidRDefault="00EA684F" w:rsidP="00EA684F">
            <w:r w:rsidRPr="00EA684F">
              <w:t>Применяются категории, определенные Спортивным Кодексом JJIF. Пункт 1.3.2.1.</w:t>
            </w:r>
          </w:p>
        </w:tc>
      </w:tr>
    </w:tbl>
    <w:p w:rsidR="00EA684F" w:rsidRPr="00EA684F" w:rsidRDefault="00EA684F" w:rsidP="00EA684F">
      <w:pPr>
        <w:rPr>
          <w:vanish/>
        </w:rPr>
      </w:pPr>
    </w:p>
    <w:tbl>
      <w:tblPr>
        <w:tblW w:w="10950" w:type="dxa"/>
        <w:tblCellMar>
          <w:left w:w="0" w:type="dxa"/>
          <w:right w:w="0" w:type="dxa"/>
        </w:tblCellMar>
        <w:tblLook w:val="04A0"/>
      </w:tblPr>
      <w:tblGrid>
        <w:gridCol w:w="4955"/>
        <w:gridCol w:w="5995"/>
      </w:tblGrid>
      <w:tr w:rsidR="00EA684F" w:rsidRPr="00EA684F" w:rsidTr="00EA684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684F" w:rsidRPr="00EA684F" w:rsidRDefault="00EA684F" w:rsidP="00EA684F">
            <w:proofErr w:type="spellStart"/>
            <w:r w:rsidRPr="00EA684F">
              <w:t>Masters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684F" w:rsidRPr="00EA684F" w:rsidRDefault="00EA684F" w:rsidP="00EA684F">
            <w:r w:rsidRPr="00EA684F">
              <w:t>старше 35 лет</w:t>
            </w:r>
          </w:p>
        </w:tc>
      </w:tr>
      <w:tr w:rsidR="00EA684F" w:rsidRPr="00EA684F" w:rsidTr="00EA684F"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684F" w:rsidRPr="00EA684F" w:rsidRDefault="00EA684F" w:rsidP="00EA684F">
            <w:proofErr w:type="spellStart"/>
            <w:r w:rsidRPr="00EA684F">
              <w:t>Adults</w:t>
            </w:r>
            <w:proofErr w:type="spellEnd"/>
            <w:r w:rsidRPr="00EA684F">
              <w:t xml:space="preserve"> (+18)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684F" w:rsidRPr="00EA684F" w:rsidRDefault="00EA684F" w:rsidP="00EA684F">
            <w:r w:rsidRPr="00EA684F">
              <w:t>18 лет и старше</w:t>
            </w:r>
          </w:p>
        </w:tc>
      </w:tr>
      <w:tr w:rsidR="00EA684F" w:rsidRPr="00EA684F" w:rsidTr="00EA684F"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684F" w:rsidRPr="00EA684F" w:rsidRDefault="00EA684F" w:rsidP="00EA684F">
            <w:r w:rsidRPr="00EA684F">
              <w:t>U21 (+18-21)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684F" w:rsidRPr="00EA684F" w:rsidRDefault="00EA684F" w:rsidP="00EA684F">
            <w:r w:rsidRPr="00EA684F">
              <w:t>18-20 лет</w:t>
            </w:r>
          </w:p>
        </w:tc>
      </w:tr>
      <w:tr w:rsidR="00EA684F" w:rsidRPr="00EA684F" w:rsidTr="00EA684F"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684F" w:rsidRPr="00EA684F" w:rsidRDefault="00EA684F" w:rsidP="00EA684F">
            <w:r w:rsidRPr="00EA684F">
              <w:t>U18 (+16-18)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684F" w:rsidRPr="00EA684F" w:rsidRDefault="00EA684F" w:rsidP="00EA684F">
            <w:r w:rsidRPr="00EA684F">
              <w:t>16-17 лет</w:t>
            </w:r>
          </w:p>
        </w:tc>
      </w:tr>
      <w:tr w:rsidR="00EA684F" w:rsidRPr="00EA684F" w:rsidTr="00EA684F"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684F" w:rsidRPr="00EA684F" w:rsidRDefault="00EA684F" w:rsidP="00EA684F">
            <w:r w:rsidRPr="00EA684F">
              <w:t>U16 (+14-16)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684F" w:rsidRPr="00EA684F" w:rsidRDefault="00EA684F" w:rsidP="00EA684F">
            <w:r w:rsidRPr="00EA684F">
              <w:t>14-15 лет</w:t>
            </w:r>
          </w:p>
        </w:tc>
      </w:tr>
    </w:tbl>
    <w:p w:rsidR="00EA684F" w:rsidRPr="00EA684F" w:rsidRDefault="00EA684F" w:rsidP="00EA684F">
      <w:pPr>
        <w:rPr>
          <w:vanish/>
        </w:rPr>
      </w:pPr>
    </w:p>
    <w:tbl>
      <w:tblPr>
        <w:tblW w:w="10950" w:type="dxa"/>
        <w:tblCellMar>
          <w:left w:w="0" w:type="dxa"/>
          <w:right w:w="0" w:type="dxa"/>
        </w:tblCellMar>
        <w:tblLook w:val="04A0"/>
      </w:tblPr>
      <w:tblGrid>
        <w:gridCol w:w="10950"/>
      </w:tblGrid>
      <w:tr w:rsidR="00EA684F" w:rsidRPr="00EA684F" w:rsidTr="00EA684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684F" w:rsidRPr="00EA684F" w:rsidRDefault="00EA684F" w:rsidP="00EA684F">
            <w:r w:rsidRPr="00EA684F">
              <w:t>с 1 января по 31 декабря года проведения соревнований участнику должно исполниться указанное количество лет. К участию в Чемпионате Мира среди взрослых атлетов не допускаются спортсмены, не достигшие 18-летнего возраста. К участию в соревнованиях JJIF не допускаются спортсмены, не достигшие возраста 14 лет.</w:t>
            </w:r>
          </w:p>
        </w:tc>
      </w:tr>
      <w:tr w:rsidR="00EA684F" w:rsidRPr="00EA684F" w:rsidTr="00EA684F"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684F" w:rsidRPr="00EA684F" w:rsidRDefault="00EA684F" w:rsidP="00EA684F">
            <w:r w:rsidRPr="00EA684F">
              <w:lastRenderedPageBreak/>
              <w:t xml:space="preserve">Все атлеты возрастной категории U21 имеют право участвовать в соревнованиях возрастной категории </w:t>
            </w:r>
            <w:proofErr w:type="spellStart"/>
            <w:r w:rsidRPr="00EA684F">
              <w:t>Adults</w:t>
            </w:r>
            <w:proofErr w:type="spellEnd"/>
            <w:r w:rsidRPr="00EA684F">
              <w:t xml:space="preserve">. </w:t>
            </w:r>
            <w:proofErr w:type="spellStart"/>
            <w:proofErr w:type="gramStart"/>
            <w:r w:rsidRPr="00EA684F">
              <w:t>C</w:t>
            </w:r>
            <w:proofErr w:type="gramEnd"/>
            <w:r w:rsidRPr="00EA684F">
              <w:t>портсмены</w:t>
            </w:r>
            <w:proofErr w:type="spellEnd"/>
            <w:r w:rsidRPr="00EA684F">
              <w:t xml:space="preserve"> категории U18 могут конкурировать со спортсменами категории U21. Спортсмены возрастной категории U14 не допускаются к участию в соревнованиях возрастной категории U16 (кроме как в рамках парных соревнований </w:t>
            </w:r>
            <w:proofErr w:type="spellStart"/>
            <w:r w:rsidRPr="00EA684F">
              <w:t>Duo</w:t>
            </w:r>
            <w:proofErr w:type="spellEnd"/>
            <w:r w:rsidRPr="00EA684F">
              <w:t xml:space="preserve"> </w:t>
            </w:r>
            <w:proofErr w:type="spellStart"/>
            <w:r w:rsidRPr="00EA684F">
              <w:t>System</w:t>
            </w:r>
            <w:proofErr w:type="spellEnd"/>
            <w:r w:rsidRPr="00EA684F">
              <w:t>). Атлет может участвовать только в одной возрастной категории одного и того же турнира. Даже если возрастные категории при проведении соревнований разводятся на разные дни, в рамках одного и того же соревнования один и тот же спортсмен не может участвовать в обеих возрастных категориях.</w:t>
            </w:r>
          </w:p>
        </w:tc>
      </w:tr>
    </w:tbl>
    <w:p w:rsidR="00EA684F" w:rsidRPr="00EA684F" w:rsidRDefault="00EA684F" w:rsidP="00EA684F">
      <w:pPr>
        <w:rPr>
          <w:vanish/>
        </w:rPr>
      </w:pPr>
    </w:p>
    <w:tbl>
      <w:tblPr>
        <w:tblW w:w="10950" w:type="dxa"/>
        <w:tblCellMar>
          <w:left w:w="0" w:type="dxa"/>
          <w:right w:w="0" w:type="dxa"/>
        </w:tblCellMar>
        <w:tblLook w:val="04A0"/>
      </w:tblPr>
      <w:tblGrid>
        <w:gridCol w:w="10950"/>
      </w:tblGrid>
      <w:tr w:rsidR="00EA684F" w:rsidRPr="00EA684F" w:rsidTr="00EA684F">
        <w:trPr>
          <w:tblHeader/>
        </w:trPr>
        <w:tc>
          <w:tcPr>
            <w:tcW w:w="0" w:type="auto"/>
            <w:tcBorders>
              <w:top w:val="nil"/>
              <w:left w:val="nil"/>
              <w:bottom w:val="single" w:sz="6" w:space="0" w:color="DDDDDD"/>
              <w:right w:val="nil"/>
            </w:tcBorders>
            <w:shd w:val="clear" w:color="auto" w:fill="D9EDF7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A684F" w:rsidRPr="00EA684F" w:rsidRDefault="00EA684F" w:rsidP="00EA684F">
            <w:pPr>
              <w:rPr>
                <w:b/>
                <w:bCs/>
              </w:rPr>
            </w:pPr>
            <w:r w:rsidRPr="00EA684F">
              <w:rPr>
                <w:b/>
                <w:bCs/>
              </w:rPr>
              <w:t>Возрастные категории детей</w:t>
            </w:r>
          </w:p>
        </w:tc>
      </w:tr>
      <w:tr w:rsidR="00EA684F" w:rsidRPr="00EA684F" w:rsidTr="00EA684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684F" w:rsidRPr="00EA684F" w:rsidRDefault="00EA684F" w:rsidP="00EA684F">
            <w:r w:rsidRPr="00EA684F">
              <w:t>Для детей младше 14 лет JJIF рекомендует национальным Организациям джиу-джитсу использовать следующие возрастные категории в своих мероприятиях.</w:t>
            </w:r>
          </w:p>
        </w:tc>
      </w:tr>
    </w:tbl>
    <w:p w:rsidR="00EA684F" w:rsidRPr="00EA684F" w:rsidRDefault="00EA684F" w:rsidP="00EA684F">
      <w:pPr>
        <w:rPr>
          <w:vanish/>
        </w:rPr>
      </w:pPr>
    </w:p>
    <w:tbl>
      <w:tblPr>
        <w:tblW w:w="10950" w:type="dxa"/>
        <w:tblCellMar>
          <w:left w:w="0" w:type="dxa"/>
          <w:right w:w="0" w:type="dxa"/>
        </w:tblCellMar>
        <w:tblLook w:val="04A0"/>
      </w:tblPr>
      <w:tblGrid>
        <w:gridCol w:w="3861"/>
        <w:gridCol w:w="7089"/>
      </w:tblGrid>
      <w:tr w:rsidR="00EA684F" w:rsidRPr="00EA684F" w:rsidTr="00EA684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684F" w:rsidRPr="00EA684F" w:rsidRDefault="00EA684F" w:rsidP="00EA684F">
            <w:r w:rsidRPr="00EA684F">
              <w:t>U14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684F" w:rsidRPr="00EA684F" w:rsidRDefault="00EA684F" w:rsidP="00EA684F">
            <w:r w:rsidRPr="00EA684F">
              <w:t>12-13 лет</w:t>
            </w:r>
          </w:p>
        </w:tc>
      </w:tr>
      <w:tr w:rsidR="00EA684F" w:rsidRPr="00EA684F" w:rsidTr="00EA684F"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684F" w:rsidRPr="00EA684F" w:rsidRDefault="00EA684F" w:rsidP="00EA684F">
            <w:r w:rsidRPr="00EA684F">
              <w:t>U12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684F" w:rsidRPr="00EA684F" w:rsidRDefault="00EA684F" w:rsidP="00EA684F">
            <w:r w:rsidRPr="00EA684F">
              <w:t>10-11 лет</w:t>
            </w:r>
          </w:p>
        </w:tc>
      </w:tr>
      <w:tr w:rsidR="00EA684F" w:rsidRPr="00EA684F" w:rsidTr="00EA684F"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684F" w:rsidRPr="00EA684F" w:rsidRDefault="00EA684F" w:rsidP="00EA684F">
            <w:r w:rsidRPr="00EA684F">
              <w:t>U10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684F" w:rsidRPr="00EA684F" w:rsidRDefault="00EA684F" w:rsidP="00EA684F">
            <w:r w:rsidRPr="00EA684F">
              <w:t>8-9 лет</w:t>
            </w:r>
          </w:p>
        </w:tc>
      </w:tr>
    </w:tbl>
    <w:p w:rsidR="00EA684F" w:rsidRPr="00EA684F" w:rsidRDefault="00EA684F" w:rsidP="00EA684F">
      <w:pPr>
        <w:rPr>
          <w:vanish/>
        </w:rPr>
      </w:pPr>
    </w:p>
    <w:tbl>
      <w:tblPr>
        <w:tblW w:w="10950" w:type="dxa"/>
        <w:tblCellMar>
          <w:left w:w="0" w:type="dxa"/>
          <w:right w:w="0" w:type="dxa"/>
        </w:tblCellMar>
        <w:tblLook w:val="04A0"/>
      </w:tblPr>
      <w:tblGrid>
        <w:gridCol w:w="10950"/>
      </w:tblGrid>
      <w:tr w:rsidR="00EA684F" w:rsidRPr="00EA684F" w:rsidTr="00EA684F">
        <w:trPr>
          <w:tblHeader/>
        </w:trPr>
        <w:tc>
          <w:tcPr>
            <w:tcW w:w="0" w:type="auto"/>
            <w:tcBorders>
              <w:top w:val="nil"/>
              <w:left w:val="nil"/>
              <w:bottom w:val="single" w:sz="6" w:space="0" w:color="DDDDDD"/>
              <w:right w:val="nil"/>
            </w:tcBorders>
            <w:shd w:val="clear" w:color="auto" w:fill="D9EDF7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A684F" w:rsidRPr="00EA684F" w:rsidRDefault="00EA684F" w:rsidP="00EA684F">
            <w:pPr>
              <w:rPr>
                <w:b/>
                <w:bCs/>
              </w:rPr>
            </w:pPr>
            <w:r w:rsidRPr="00EA684F">
              <w:rPr>
                <w:b/>
                <w:bCs/>
              </w:rPr>
              <w:t>Весовые категории JJIF</w:t>
            </w:r>
          </w:p>
        </w:tc>
      </w:tr>
      <w:tr w:rsidR="00EA684F" w:rsidRPr="00EA684F" w:rsidTr="00EA684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684F" w:rsidRPr="00EA684F" w:rsidRDefault="00EA684F" w:rsidP="00EA684F">
            <w:r w:rsidRPr="00EA684F">
              <w:t>Весовые категории на чемпионатах и первенствах Мира и на других соревнованиях, проводимых под эгидой JJIF (официальные соревнования JJIF с 14 лет):</w:t>
            </w:r>
          </w:p>
        </w:tc>
      </w:tr>
    </w:tbl>
    <w:p w:rsidR="00EA684F" w:rsidRPr="00EA684F" w:rsidRDefault="00EA684F" w:rsidP="00EA684F">
      <w:pPr>
        <w:rPr>
          <w:vanish/>
        </w:rPr>
      </w:pPr>
    </w:p>
    <w:tbl>
      <w:tblPr>
        <w:tblW w:w="10950" w:type="dxa"/>
        <w:tblCellMar>
          <w:left w:w="0" w:type="dxa"/>
          <w:right w:w="0" w:type="dxa"/>
        </w:tblCellMar>
        <w:tblLook w:val="04A0"/>
      </w:tblPr>
      <w:tblGrid>
        <w:gridCol w:w="10950"/>
      </w:tblGrid>
      <w:tr w:rsidR="00EA684F" w:rsidRPr="00EA684F" w:rsidTr="00EA684F">
        <w:trPr>
          <w:tblHeader/>
        </w:trPr>
        <w:tc>
          <w:tcPr>
            <w:tcW w:w="0" w:type="auto"/>
            <w:tcBorders>
              <w:top w:val="nil"/>
              <w:left w:val="nil"/>
              <w:bottom w:val="single" w:sz="6" w:space="0" w:color="DDDDDD"/>
              <w:right w:val="nil"/>
            </w:tcBorders>
            <w:shd w:val="clear" w:color="auto" w:fill="D9EDF7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A684F" w:rsidRPr="00EA684F" w:rsidRDefault="00EA684F" w:rsidP="00EA684F">
            <w:pPr>
              <w:rPr>
                <w:b/>
                <w:bCs/>
              </w:rPr>
            </w:pPr>
            <w:proofErr w:type="spellStart"/>
            <w:r w:rsidRPr="00EA684F">
              <w:rPr>
                <w:b/>
                <w:bCs/>
              </w:rPr>
              <w:t>Adults</w:t>
            </w:r>
            <w:proofErr w:type="spellEnd"/>
            <w:r w:rsidRPr="00EA684F">
              <w:rPr>
                <w:b/>
                <w:bCs/>
              </w:rPr>
              <w:t xml:space="preserve"> (мужчины)</w:t>
            </w:r>
          </w:p>
        </w:tc>
      </w:tr>
      <w:tr w:rsidR="00EA684F" w:rsidRPr="00EA684F" w:rsidTr="00EA684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684F" w:rsidRPr="00EA684F" w:rsidRDefault="00EA684F" w:rsidP="00EA684F">
            <w:r w:rsidRPr="00EA684F">
              <w:t>56 кг; 62 кг; 69 кг; 77 кг; 85 кг; 94 кг; +94 кг</w:t>
            </w:r>
          </w:p>
        </w:tc>
      </w:tr>
    </w:tbl>
    <w:p w:rsidR="00EA684F" w:rsidRPr="00EA684F" w:rsidRDefault="00EA684F" w:rsidP="00EA684F">
      <w:pPr>
        <w:rPr>
          <w:vanish/>
        </w:rPr>
      </w:pPr>
    </w:p>
    <w:tbl>
      <w:tblPr>
        <w:tblW w:w="10950" w:type="dxa"/>
        <w:tblCellMar>
          <w:left w:w="0" w:type="dxa"/>
          <w:right w:w="0" w:type="dxa"/>
        </w:tblCellMar>
        <w:tblLook w:val="04A0"/>
      </w:tblPr>
      <w:tblGrid>
        <w:gridCol w:w="10950"/>
      </w:tblGrid>
      <w:tr w:rsidR="00EA684F" w:rsidRPr="00EA684F" w:rsidTr="00EA684F">
        <w:trPr>
          <w:tblHeader/>
        </w:trPr>
        <w:tc>
          <w:tcPr>
            <w:tcW w:w="0" w:type="auto"/>
            <w:tcBorders>
              <w:top w:val="nil"/>
              <w:left w:val="nil"/>
              <w:bottom w:val="single" w:sz="6" w:space="0" w:color="DDDDDD"/>
              <w:right w:val="nil"/>
            </w:tcBorders>
            <w:shd w:val="clear" w:color="auto" w:fill="D9EDF7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A684F" w:rsidRPr="00EA684F" w:rsidRDefault="00EA684F" w:rsidP="00EA684F">
            <w:pPr>
              <w:rPr>
                <w:b/>
                <w:bCs/>
              </w:rPr>
            </w:pPr>
            <w:proofErr w:type="spellStart"/>
            <w:r w:rsidRPr="00EA684F">
              <w:rPr>
                <w:b/>
                <w:bCs/>
              </w:rPr>
              <w:t>Adults</w:t>
            </w:r>
            <w:proofErr w:type="spellEnd"/>
            <w:r w:rsidRPr="00EA684F">
              <w:rPr>
                <w:b/>
                <w:bCs/>
              </w:rPr>
              <w:t xml:space="preserve"> (женщины)</w:t>
            </w:r>
          </w:p>
        </w:tc>
      </w:tr>
      <w:tr w:rsidR="00EA684F" w:rsidRPr="00EA684F" w:rsidTr="00EA684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684F" w:rsidRPr="00EA684F" w:rsidRDefault="00EA684F" w:rsidP="00EA684F">
            <w:r w:rsidRPr="00EA684F">
              <w:t>45 кг; 48 кг; 52 кг; 57 кг; 63 кг; 70 кг; +70 кг</w:t>
            </w:r>
          </w:p>
        </w:tc>
      </w:tr>
    </w:tbl>
    <w:p w:rsidR="00EA684F" w:rsidRPr="00EA684F" w:rsidRDefault="00EA684F" w:rsidP="00EA684F">
      <w:pPr>
        <w:rPr>
          <w:vanish/>
        </w:rPr>
      </w:pPr>
    </w:p>
    <w:tbl>
      <w:tblPr>
        <w:tblW w:w="10950" w:type="dxa"/>
        <w:tblCellMar>
          <w:left w:w="0" w:type="dxa"/>
          <w:right w:w="0" w:type="dxa"/>
        </w:tblCellMar>
        <w:tblLook w:val="04A0"/>
      </w:tblPr>
      <w:tblGrid>
        <w:gridCol w:w="10950"/>
      </w:tblGrid>
      <w:tr w:rsidR="00EA684F" w:rsidRPr="00EA684F" w:rsidTr="00EA684F">
        <w:trPr>
          <w:tblHeader/>
        </w:trPr>
        <w:tc>
          <w:tcPr>
            <w:tcW w:w="0" w:type="auto"/>
            <w:tcBorders>
              <w:top w:val="nil"/>
              <w:left w:val="nil"/>
              <w:bottom w:val="single" w:sz="6" w:space="0" w:color="DDDDDD"/>
              <w:right w:val="nil"/>
            </w:tcBorders>
            <w:shd w:val="clear" w:color="auto" w:fill="D9EDF7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A684F" w:rsidRPr="00EA684F" w:rsidRDefault="00EA684F" w:rsidP="00EA684F">
            <w:pPr>
              <w:rPr>
                <w:b/>
                <w:bCs/>
              </w:rPr>
            </w:pPr>
            <w:r w:rsidRPr="00EA684F">
              <w:rPr>
                <w:b/>
                <w:bCs/>
              </w:rPr>
              <w:t>U21 (юниоры 18 / 19 / 20 лет)</w:t>
            </w:r>
          </w:p>
        </w:tc>
      </w:tr>
      <w:tr w:rsidR="00EA684F" w:rsidRPr="00EA684F" w:rsidTr="00EA684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684F" w:rsidRPr="00EA684F" w:rsidRDefault="00EA684F" w:rsidP="00EA684F">
            <w:r w:rsidRPr="00EA684F">
              <w:t>56 кг; 62 кг; 69 кг; 77 кг; 85 кг; 94 кг; +94 кг</w:t>
            </w:r>
          </w:p>
        </w:tc>
      </w:tr>
    </w:tbl>
    <w:p w:rsidR="00EA684F" w:rsidRPr="00EA684F" w:rsidRDefault="00EA684F" w:rsidP="00EA684F">
      <w:pPr>
        <w:rPr>
          <w:vanish/>
        </w:rPr>
      </w:pPr>
    </w:p>
    <w:tbl>
      <w:tblPr>
        <w:tblW w:w="10950" w:type="dxa"/>
        <w:tblCellMar>
          <w:left w:w="0" w:type="dxa"/>
          <w:right w:w="0" w:type="dxa"/>
        </w:tblCellMar>
        <w:tblLook w:val="04A0"/>
      </w:tblPr>
      <w:tblGrid>
        <w:gridCol w:w="10950"/>
      </w:tblGrid>
      <w:tr w:rsidR="00EA684F" w:rsidRPr="00EA684F" w:rsidTr="00EA684F">
        <w:trPr>
          <w:tblHeader/>
        </w:trPr>
        <w:tc>
          <w:tcPr>
            <w:tcW w:w="0" w:type="auto"/>
            <w:tcBorders>
              <w:top w:val="nil"/>
              <w:left w:val="nil"/>
              <w:bottom w:val="single" w:sz="6" w:space="0" w:color="DDDDDD"/>
              <w:right w:val="nil"/>
            </w:tcBorders>
            <w:shd w:val="clear" w:color="auto" w:fill="D9EDF7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A684F" w:rsidRPr="00EA684F" w:rsidRDefault="00EA684F" w:rsidP="00EA684F">
            <w:pPr>
              <w:rPr>
                <w:b/>
                <w:bCs/>
              </w:rPr>
            </w:pPr>
            <w:r w:rsidRPr="00EA684F">
              <w:rPr>
                <w:b/>
                <w:bCs/>
              </w:rPr>
              <w:t>U21 (юниорки 18 / 19 / 20 лет)</w:t>
            </w:r>
          </w:p>
        </w:tc>
      </w:tr>
      <w:tr w:rsidR="00EA684F" w:rsidRPr="00EA684F" w:rsidTr="00EA684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684F" w:rsidRPr="00EA684F" w:rsidRDefault="00EA684F" w:rsidP="00EA684F">
            <w:r w:rsidRPr="00EA684F">
              <w:t>45 кг; 48 кг; 52 кг; 57 кг; 63 кг; 70 кг; +70 кг</w:t>
            </w:r>
          </w:p>
        </w:tc>
      </w:tr>
    </w:tbl>
    <w:p w:rsidR="00EA684F" w:rsidRPr="00EA684F" w:rsidRDefault="00EA684F" w:rsidP="00EA684F">
      <w:pPr>
        <w:rPr>
          <w:vanish/>
        </w:rPr>
      </w:pPr>
    </w:p>
    <w:tbl>
      <w:tblPr>
        <w:tblW w:w="10950" w:type="dxa"/>
        <w:tblCellMar>
          <w:left w:w="0" w:type="dxa"/>
          <w:right w:w="0" w:type="dxa"/>
        </w:tblCellMar>
        <w:tblLook w:val="04A0"/>
      </w:tblPr>
      <w:tblGrid>
        <w:gridCol w:w="10950"/>
      </w:tblGrid>
      <w:tr w:rsidR="00EA684F" w:rsidRPr="00EA684F" w:rsidTr="00EA684F">
        <w:trPr>
          <w:tblHeader/>
        </w:trPr>
        <w:tc>
          <w:tcPr>
            <w:tcW w:w="0" w:type="auto"/>
            <w:tcBorders>
              <w:top w:val="nil"/>
              <w:left w:val="nil"/>
              <w:bottom w:val="single" w:sz="6" w:space="0" w:color="DDDDDD"/>
              <w:right w:val="nil"/>
            </w:tcBorders>
            <w:shd w:val="clear" w:color="auto" w:fill="D9EDF7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A684F" w:rsidRPr="00EA684F" w:rsidRDefault="00EA684F" w:rsidP="00EA684F">
            <w:pPr>
              <w:rPr>
                <w:b/>
                <w:bCs/>
              </w:rPr>
            </w:pPr>
            <w:r w:rsidRPr="00EA684F">
              <w:rPr>
                <w:b/>
                <w:bCs/>
              </w:rPr>
              <w:lastRenderedPageBreak/>
              <w:t>U18 (юниоры 16-17 лет)</w:t>
            </w:r>
          </w:p>
        </w:tc>
      </w:tr>
      <w:tr w:rsidR="00EA684F" w:rsidRPr="00EA684F" w:rsidTr="00EA684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684F" w:rsidRPr="00EA684F" w:rsidRDefault="00EA684F" w:rsidP="00EA684F">
            <w:r w:rsidRPr="00EA684F">
              <w:t>46 кг; 50 кг; 55 кг; 60 кг; 66 кг; 73 кг; 81 кг; +81 кг</w:t>
            </w:r>
          </w:p>
        </w:tc>
      </w:tr>
    </w:tbl>
    <w:p w:rsidR="00EA684F" w:rsidRPr="00EA684F" w:rsidRDefault="00EA684F" w:rsidP="00EA684F">
      <w:pPr>
        <w:rPr>
          <w:vanish/>
        </w:rPr>
      </w:pPr>
    </w:p>
    <w:tbl>
      <w:tblPr>
        <w:tblW w:w="10950" w:type="dxa"/>
        <w:tblCellMar>
          <w:left w:w="0" w:type="dxa"/>
          <w:right w:w="0" w:type="dxa"/>
        </w:tblCellMar>
        <w:tblLook w:val="04A0"/>
      </w:tblPr>
      <w:tblGrid>
        <w:gridCol w:w="10950"/>
      </w:tblGrid>
      <w:tr w:rsidR="00EA684F" w:rsidRPr="00EA684F" w:rsidTr="00EA684F">
        <w:trPr>
          <w:tblHeader/>
        </w:trPr>
        <w:tc>
          <w:tcPr>
            <w:tcW w:w="0" w:type="auto"/>
            <w:tcBorders>
              <w:top w:val="nil"/>
              <w:left w:val="nil"/>
              <w:bottom w:val="single" w:sz="6" w:space="0" w:color="DDDDDD"/>
              <w:right w:val="nil"/>
            </w:tcBorders>
            <w:shd w:val="clear" w:color="auto" w:fill="D9EDF7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A684F" w:rsidRPr="00EA684F" w:rsidRDefault="00EA684F" w:rsidP="00EA684F">
            <w:pPr>
              <w:rPr>
                <w:b/>
                <w:bCs/>
              </w:rPr>
            </w:pPr>
            <w:r w:rsidRPr="00EA684F">
              <w:rPr>
                <w:b/>
                <w:bCs/>
              </w:rPr>
              <w:t>U18 (юниорки 16-17 лет)</w:t>
            </w:r>
          </w:p>
        </w:tc>
      </w:tr>
      <w:tr w:rsidR="00EA684F" w:rsidRPr="00EA684F" w:rsidTr="00EA684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684F" w:rsidRPr="00EA684F" w:rsidRDefault="00EA684F" w:rsidP="00EA684F">
            <w:r w:rsidRPr="00EA684F">
              <w:t>40 кг; 44 кг; 48 кг; 52 кг; 57 кг; 63 кг; 70 кг; +70 кг</w:t>
            </w:r>
          </w:p>
        </w:tc>
      </w:tr>
    </w:tbl>
    <w:p w:rsidR="00EA684F" w:rsidRPr="00EA684F" w:rsidRDefault="00EA684F" w:rsidP="00EA684F">
      <w:pPr>
        <w:rPr>
          <w:vanish/>
        </w:rPr>
      </w:pPr>
    </w:p>
    <w:tbl>
      <w:tblPr>
        <w:tblW w:w="10950" w:type="dxa"/>
        <w:tblCellMar>
          <w:left w:w="0" w:type="dxa"/>
          <w:right w:w="0" w:type="dxa"/>
        </w:tblCellMar>
        <w:tblLook w:val="04A0"/>
      </w:tblPr>
      <w:tblGrid>
        <w:gridCol w:w="10950"/>
      </w:tblGrid>
      <w:tr w:rsidR="00EA684F" w:rsidRPr="00EA684F" w:rsidTr="00EA684F">
        <w:trPr>
          <w:tblHeader/>
        </w:trPr>
        <w:tc>
          <w:tcPr>
            <w:tcW w:w="0" w:type="auto"/>
            <w:tcBorders>
              <w:top w:val="nil"/>
              <w:left w:val="nil"/>
              <w:bottom w:val="single" w:sz="6" w:space="0" w:color="DDDDDD"/>
              <w:right w:val="nil"/>
            </w:tcBorders>
            <w:shd w:val="clear" w:color="auto" w:fill="D9EDF7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A684F" w:rsidRPr="00EA684F" w:rsidRDefault="00EA684F" w:rsidP="00EA684F">
            <w:pPr>
              <w:rPr>
                <w:b/>
                <w:bCs/>
              </w:rPr>
            </w:pPr>
            <w:r w:rsidRPr="00EA684F">
              <w:rPr>
                <w:b/>
                <w:bCs/>
              </w:rPr>
              <w:t>U16 (юноши 14-15 лет)</w:t>
            </w:r>
          </w:p>
        </w:tc>
      </w:tr>
      <w:tr w:rsidR="00EA684F" w:rsidRPr="00EA684F" w:rsidTr="00EA684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684F" w:rsidRPr="00EA684F" w:rsidRDefault="00EA684F" w:rsidP="00EA684F">
            <w:proofErr w:type="gramStart"/>
            <w:r w:rsidRPr="00EA684F">
              <w:t>38 кг; 42 кг; 46 кг; 50 кг; 55 кг; 60 кг; 66 кг; 73 кг; +73 кг</w:t>
            </w:r>
            <w:proofErr w:type="gramEnd"/>
          </w:p>
        </w:tc>
      </w:tr>
    </w:tbl>
    <w:p w:rsidR="00EA684F" w:rsidRPr="00EA684F" w:rsidRDefault="00EA684F" w:rsidP="00EA684F">
      <w:pPr>
        <w:rPr>
          <w:vanish/>
        </w:rPr>
      </w:pPr>
    </w:p>
    <w:tbl>
      <w:tblPr>
        <w:tblW w:w="10950" w:type="dxa"/>
        <w:tblCellMar>
          <w:left w:w="0" w:type="dxa"/>
          <w:right w:w="0" w:type="dxa"/>
        </w:tblCellMar>
        <w:tblLook w:val="04A0"/>
      </w:tblPr>
      <w:tblGrid>
        <w:gridCol w:w="10950"/>
      </w:tblGrid>
      <w:tr w:rsidR="00EA684F" w:rsidRPr="00EA684F" w:rsidTr="00EA684F">
        <w:trPr>
          <w:tblHeader/>
        </w:trPr>
        <w:tc>
          <w:tcPr>
            <w:tcW w:w="0" w:type="auto"/>
            <w:tcBorders>
              <w:top w:val="nil"/>
              <w:left w:val="nil"/>
              <w:bottom w:val="single" w:sz="6" w:space="0" w:color="DDDDDD"/>
              <w:right w:val="nil"/>
            </w:tcBorders>
            <w:shd w:val="clear" w:color="auto" w:fill="D9EDF7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A684F" w:rsidRPr="00EA684F" w:rsidRDefault="00EA684F" w:rsidP="00EA684F">
            <w:pPr>
              <w:rPr>
                <w:b/>
                <w:bCs/>
              </w:rPr>
            </w:pPr>
            <w:r w:rsidRPr="00EA684F">
              <w:rPr>
                <w:b/>
                <w:bCs/>
              </w:rPr>
              <w:t>U16 (девушки 14-15 лет)</w:t>
            </w:r>
          </w:p>
        </w:tc>
      </w:tr>
      <w:tr w:rsidR="00EA684F" w:rsidRPr="00EA684F" w:rsidTr="00EA684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684F" w:rsidRPr="00EA684F" w:rsidRDefault="00EA684F" w:rsidP="00EA684F">
            <w:proofErr w:type="gramStart"/>
            <w:r w:rsidRPr="00EA684F">
              <w:t>32 кг; 36 кг; 40 кг; 44 кг; 48 кг; 52 кг; 57 кг; 63 кг; +63 кг</w:t>
            </w:r>
            <w:proofErr w:type="gramEnd"/>
          </w:p>
        </w:tc>
      </w:tr>
    </w:tbl>
    <w:p w:rsidR="00EA684F" w:rsidRPr="00EA684F" w:rsidRDefault="00EA684F" w:rsidP="00EA684F">
      <w:pPr>
        <w:rPr>
          <w:vanish/>
        </w:rPr>
      </w:pPr>
    </w:p>
    <w:tbl>
      <w:tblPr>
        <w:tblW w:w="10950" w:type="dxa"/>
        <w:tblCellMar>
          <w:left w:w="0" w:type="dxa"/>
          <w:right w:w="0" w:type="dxa"/>
        </w:tblCellMar>
        <w:tblLook w:val="04A0"/>
      </w:tblPr>
      <w:tblGrid>
        <w:gridCol w:w="10950"/>
      </w:tblGrid>
      <w:tr w:rsidR="00EA684F" w:rsidRPr="00EA684F" w:rsidTr="00EA684F">
        <w:trPr>
          <w:tblHeader/>
        </w:trPr>
        <w:tc>
          <w:tcPr>
            <w:tcW w:w="0" w:type="auto"/>
            <w:tcBorders>
              <w:top w:val="nil"/>
              <w:left w:val="nil"/>
              <w:bottom w:val="single" w:sz="6" w:space="0" w:color="DDDDDD"/>
              <w:right w:val="nil"/>
            </w:tcBorders>
            <w:shd w:val="clear" w:color="auto" w:fill="D9EDF7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A684F" w:rsidRPr="00EA684F" w:rsidRDefault="00EA684F" w:rsidP="00EA684F">
            <w:pPr>
              <w:rPr>
                <w:b/>
                <w:bCs/>
              </w:rPr>
            </w:pPr>
            <w:r w:rsidRPr="00EA684F">
              <w:rPr>
                <w:b/>
                <w:bCs/>
              </w:rPr>
              <w:t>U14 (юноши 12-13 лет)</w:t>
            </w:r>
          </w:p>
        </w:tc>
      </w:tr>
      <w:tr w:rsidR="00EA684F" w:rsidRPr="00EA684F" w:rsidTr="00EA684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684F" w:rsidRPr="00EA684F" w:rsidRDefault="00EA684F" w:rsidP="00EA684F">
            <w:proofErr w:type="gramStart"/>
            <w:r w:rsidRPr="00EA684F">
              <w:t>30 кг; 34 кг; 38 кг; 42 кг; 46 кг; 50 кг; 55 кг; 60 кг; 66 кг; +66 кг</w:t>
            </w:r>
            <w:proofErr w:type="gramEnd"/>
          </w:p>
        </w:tc>
      </w:tr>
    </w:tbl>
    <w:p w:rsidR="00EA684F" w:rsidRPr="00EA684F" w:rsidRDefault="00EA684F" w:rsidP="00EA684F">
      <w:pPr>
        <w:rPr>
          <w:vanish/>
        </w:rPr>
      </w:pPr>
    </w:p>
    <w:tbl>
      <w:tblPr>
        <w:tblW w:w="10950" w:type="dxa"/>
        <w:tblCellMar>
          <w:left w:w="0" w:type="dxa"/>
          <w:right w:w="0" w:type="dxa"/>
        </w:tblCellMar>
        <w:tblLook w:val="04A0"/>
      </w:tblPr>
      <w:tblGrid>
        <w:gridCol w:w="10950"/>
      </w:tblGrid>
      <w:tr w:rsidR="00EA684F" w:rsidRPr="00EA684F" w:rsidTr="00EA684F">
        <w:trPr>
          <w:tblHeader/>
        </w:trPr>
        <w:tc>
          <w:tcPr>
            <w:tcW w:w="0" w:type="auto"/>
            <w:tcBorders>
              <w:top w:val="nil"/>
              <w:left w:val="nil"/>
              <w:bottom w:val="single" w:sz="6" w:space="0" w:color="DDDDDD"/>
              <w:right w:val="nil"/>
            </w:tcBorders>
            <w:shd w:val="clear" w:color="auto" w:fill="D9EDF7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A684F" w:rsidRPr="00EA684F" w:rsidRDefault="00EA684F" w:rsidP="00EA684F">
            <w:pPr>
              <w:rPr>
                <w:b/>
                <w:bCs/>
              </w:rPr>
            </w:pPr>
            <w:r w:rsidRPr="00EA684F">
              <w:rPr>
                <w:b/>
                <w:bCs/>
              </w:rPr>
              <w:t>U14 (девушки 12-13 лет)</w:t>
            </w:r>
          </w:p>
        </w:tc>
      </w:tr>
      <w:tr w:rsidR="00EA684F" w:rsidRPr="00EA684F" w:rsidTr="00EA684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684F" w:rsidRPr="00EA684F" w:rsidRDefault="00EA684F" w:rsidP="00EA684F">
            <w:proofErr w:type="gramStart"/>
            <w:r w:rsidRPr="00EA684F">
              <w:t>28 кг; 32 кг; 36 кг; 40 кг; 44 кг; 48 кг; 52 кг; 57 кг; +57 кг</w:t>
            </w:r>
            <w:proofErr w:type="gramEnd"/>
          </w:p>
        </w:tc>
      </w:tr>
    </w:tbl>
    <w:p w:rsidR="00EA684F" w:rsidRPr="00EA684F" w:rsidRDefault="00EA684F" w:rsidP="00EA684F">
      <w:pPr>
        <w:rPr>
          <w:vanish/>
        </w:rPr>
      </w:pPr>
    </w:p>
    <w:tbl>
      <w:tblPr>
        <w:tblW w:w="10950" w:type="dxa"/>
        <w:tblCellMar>
          <w:left w:w="0" w:type="dxa"/>
          <w:right w:w="0" w:type="dxa"/>
        </w:tblCellMar>
        <w:tblLook w:val="04A0"/>
      </w:tblPr>
      <w:tblGrid>
        <w:gridCol w:w="10950"/>
      </w:tblGrid>
      <w:tr w:rsidR="00EA684F" w:rsidRPr="00EA684F" w:rsidTr="00EA684F">
        <w:trPr>
          <w:tblHeader/>
        </w:trPr>
        <w:tc>
          <w:tcPr>
            <w:tcW w:w="0" w:type="auto"/>
            <w:tcBorders>
              <w:top w:val="nil"/>
              <w:left w:val="nil"/>
              <w:bottom w:val="single" w:sz="6" w:space="0" w:color="DDDDDD"/>
              <w:right w:val="nil"/>
            </w:tcBorders>
            <w:shd w:val="clear" w:color="auto" w:fill="D9EDF7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A684F" w:rsidRPr="00EA684F" w:rsidRDefault="00EA684F" w:rsidP="00EA684F">
            <w:pPr>
              <w:rPr>
                <w:b/>
                <w:bCs/>
              </w:rPr>
            </w:pPr>
            <w:r w:rsidRPr="00EA684F">
              <w:rPr>
                <w:b/>
                <w:bCs/>
              </w:rPr>
              <w:t>U12 (юноши 10-11 лет)</w:t>
            </w:r>
          </w:p>
        </w:tc>
      </w:tr>
      <w:tr w:rsidR="00EA684F" w:rsidRPr="00EA684F" w:rsidTr="00EA684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684F" w:rsidRPr="00EA684F" w:rsidRDefault="00EA684F" w:rsidP="00EA684F">
            <w:proofErr w:type="gramStart"/>
            <w:r w:rsidRPr="00EA684F">
              <w:t>24 кг; 27 кг; 30 кг; 34 кг; 38 кг; 42 кг; 46 кг; 50 кг; +50 кг</w:t>
            </w:r>
            <w:proofErr w:type="gramEnd"/>
          </w:p>
        </w:tc>
      </w:tr>
    </w:tbl>
    <w:p w:rsidR="00EA684F" w:rsidRPr="00EA684F" w:rsidRDefault="00EA684F" w:rsidP="00EA684F">
      <w:pPr>
        <w:rPr>
          <w:vanish/>
        </w:rPr>
      </w:pPr>
    </w:p>
    <w:tbl>
      <w:tblPr>
        <w:tblW w:w="10950" w:type="dxa"/>
        <w:tblCellMar>
          <w:left w:w="0" w:type="dxa"/>
          <w:right w:w="0" w:type="dxa"/>
        </w:tblCellMar>
        <w:tblLook w:val="04A0"/>
      </w:tblPr>
      <w:tblGrid>
        <w:gridCol w:w="10950"/>
      </w:tblGrid>
      <w:tr w:rsidR="00EA684F" w:rsidRPr="00EA684F" w:rsidTr="00EA684F">
        <w:trPr>
          <w:tblHeader/>
        </w:trPr>
        <w:tc>
          <w:tcPr>
            <w:tcW w:w="0" w:type="auto"/>
            <w:tcBorders>
              <w:top w:val="nil"/>
              <w:left w:val="nil"/>
              <w:bottom w:val="single" w:sz="6" w:space="0" w:color="DDDDDD"/>
              <w:right w:val="nil"/>
            </w:tcBorders>
            <w:shd w:val="clear" w:color="auto" w:fill="D9EDF7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A684F" w:rsidRPr="00EA684F" w:rsidRDefault="00EA684F" w:rsidP="00EA684F">
            <w:pPr>
              <w:rPr>
                <w:b/>
                <w:bCs/>
              </w:rPr>
            </w:pPr>
            <w:r w:rsidRPr="00EA684F">
              <w:rPr>
                <w:b/>
                <w:bCs/>
              </w:rPr>
              <w:t>U12 (девочки 10-11 лет)</w:t>
            </w:r>
          </w:p>
        </w:tc>
      </w:tr>
      <w:tr w:rsidR="00EA684F" w:rsidRPr="00EA684F" w:rsidTr="00EA684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684F" w:rsidRPr="00EA684F" w:rsidRDefault="00EA684F" w:rsidP="00EA684F">
            <w:proofErr w:type="gramStart"/>
            <w:r w:rsidRPr="00EA684F">
              <w:t>22 кг; 25 кг; 28 кг; 32 кг; 36 кг; 40 кг; 44 кг; 48 кг; +48 кг</w:t>
            </w:r>
            <w:proofErr w:type="gramEnd"/>
          </w:p>
        </w:tc>
      </w:tr>
    </w:tbl>
    <w:p w:rsidR="00EA684F" w:rsidRPr="00EA684F" w:rsidRDefault="00EA684F" w:rsidP="00EA684F">
      <w:pPr>
        <w:rPr>
          <w:vanish/>
        </w:rPr>
      </w:pPr>
    </w:p>
    <w:tbl>
      <w:tblPr>
        <w:tblW w:w="10950" w:type="dxa"/>
        <w:tblCellMar>
          <w:left w:w="0" w:type="dxa"/>
          <w:right w:w="0" w:type="dxa"/>
        </w:tblCellMar>
        <w:tblLook w:val="04A0"/>
      </w:tblPr>
      <w:tblGrid>
        <w:gridCol w:w="10950"/>
      </w:tblGrid>
      <w:tr w:rsidR="00EA684F" w:rsidRPr="00EA684F" w:rsidTr="00EA684F">
        <w:trPr>
          <w:tblHeader/>
        </w:trPr>
        <w:tc>
          <w:tcPr>
            <w:tcW w:w="0" w:type="auto"/>
            <w:tcBorders>
              <w:top w:val="nil"/>
              <w:left w:val="nil"/>
              <w:bottom w:val="single" w:sz="6" w:space="0" w:color="DDDDDD"/>
              <w:right w:val="nil"/>
            </w:tcBorders>
            <w:shd w:val="clear" w:color="auto" w:fill="D9EDF7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A684F" w:rsidRPr="00EA684F" w:rsidRDefault="00EA684F" w:rsidP="00EA684F">
            <w:pPr>
              <w:rPr>
                <w:b/>
                <w:bCs/>
              </w:rPr>
            </w:pPr>
            <w:r w:rsidRPr="00EA684F">
              <w:rPr>
                <w:b/>
                <w:bCs/>
              </w:rPr>
              <w:t xml:space="preserve">3. Форма участника соревнований </w:t>
            </w:r>
            <w:proofErr w:type="spellStart"/>
            <w:r w:rsidRPr="00EA684F">
              <w:rPr>
                <w:b/>
                <w:bCs/>
              </w:rPr>
              <w:t>Contact</w:t>
            </w:r>
            <w:proofErr w:type="spellEnd"/>
            <w:r w:rsidRPr="00EA684F">
              <w:rPr>
                <w:b/>
                <w:bCs/>
              </w:rPr>
              <w:t xml:space="preserve"> </w:t>
            </w:r>
            <w:proofErr w:type="spellStart"/>
            <w:r w:rsidRPr="00EA684F">
              <w:rPr>
                <w:b/>
                <w:bCs/>
              </w:rPr>
              <w:t>Ju-Jitsu</w:t>
            </w:r>
            <w:proofErr w:type="spellEnd"/>
          </w:p>
        </w:tc>
      </w:tr>
      <w:tr w:rsidR="00EA684F" w:rsidRPr="00EA684F" w:rsidTr="00EA684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684F" w:rsidRPr="00EA684F" w:rsidRDefault="00EA684F" w:rsidP="00EA684F">
            <w:proofErr w:type="gramStart"/>
            <w:r w:rsidRPr="00EA684F">
              <w:t xml:space="preserve">Все участники соревнований дисциплины </w:t>
            </w:r>
            <w:proofErr w:type="spellStart"/>
            <w:r w:rsidRPr="00EA684F">
              <w:t>Contact</w:t>
            </w:r>
            <w:proofErr w:type="spellEnd"/>
            <w:r w:rsidRPr="00EA684F">
              <w:t xml:space="preserve"> </w:t>
            </w:r>
            <w:proofErr w:type="spellStart"/>
            <w:r w:rsidRPr="00EA684F">
              <w:t>Ju-Jitsu</w:t>
            </w:r>
            <w:proofErr w:type="spellEnd"/>
            <w:r w:rsidRPr="00EA684F">
              <w:t xml:space="preserve"> должны быть одеты в чистое </w:t>
            </w:r>
            <w:proofErr w:type="spellStart"/>
            <w:r w:rsidRPr="00EA684F">
              <w:t>Gi</w:t>
            </w:r>
            <w:proofErr w:type="spellEnd"/>
            <w:r w:rsidRPr="00EA684F">
              <w:t xml:space="preserve"> белого или синего цвета.</w:t>
            </w:r>
            <w:proofErr w:type="gramEnd"/>
            <w:r w:rsidRPr="00EA684F">
              <w:t xml:space="preserve"> Спортсмен, вызываемый первым, должен </w:t>
            </w:r>
            <w:proofErr w:type="gramStart"/>
            <w:r w:rsidRPr="00EA684F">
              <w:t>одеть</w:t>
            </w:r>
            <w:proofErr w:type="gramEnd"/>
            <w:r w:rsidRPr="00EA684F">
              <w:t xml:space="preserve"> красный шлем, одобренный JJIF (протектор головы), красные перчатки для </w:t>
            </w:r>
            <w:proofErr w:type="spellStart"/>
            <w:r w:rsidRPr="00EA684F">
              <w:t>Contact</w:t>
            </w:r>
            <w:proofErr w:type="spellEnd"/>
            <w:r w:rsidRPr="00EA684F">
              <w:t xml:space="preserve"> </w:t>
            </w:r>
            <w:proofErr w:type="spellStart"/>
            <w:r w:rsidRPr="00EA684F">
              <w:t>Ju-Jitsu</w:t>
            </w:r>
            <w:proofErr w:type="spellEnd"/>
            <w:r w:rsidRPr="00EA684F">
              <w:t xml:space="preserve">, красные щитки (протекторы голени и </w:t>
            </w:r>
            <w:proofErr w:type="spellStart"/>
            <w:r w:rsidRPr="00EA684F">
              <w:t>подьёма</w:t>
            </w:r>
            <w:proofErr w:type="spellEnd"/>
            <w:r w:rsidRPr="00EA684F">
              <w:t xml:space="preserve"> стопы). </w:t>
            </w:r>
            <w:proofErr w:type="gramStart"/>
            <w:r w:rsidRPr="00EA684F">
              <w:t>Спортсмен, вызываемый вторым, одевает, соответственно, синий шлем, синие перчатки, синие щитки.</w:t>
            </w:r>
            <w:proofErr w:type="gramEnd"/>
          </w:p>
        </w:tc>
      </w:tr>
      <w:tr w:rsidR="00EA684F" w:rsidRPr="00EA684F" w:rsidTr="00EA684F"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684F" w:rsidRPr="00EA684F" w:rsidRDefault="00EA684F" w:rsidP="00EA684F">
            <w:r w:rsidRPr="00EA684F">
              <w:lastRenderedPageBreak/>
              <w:t xml:space="preserve">Нанесение на кожу любых веществ или </w:t>
            </w:r>
            <w:proofErr w:type="spellStart"/>
            <w:r w:rsidRPr="00EA684F">
              <w:t>тей-пирование</w:t>
            </w:r>
            <w:proofErr w:type="spellEnd"/>
            <w:r w:rsidRPr="00EA684F">
              <w:t xml:space="preserve"> кулаков и запястья, использование марли или бинтов или любого рода защитных материалов без разрешения главного врача соревнований строго запрещено.</w:t>
            </w:r>
          </w:p>
        </w:tc>
      </w:tr>
      <w:tr w:rsidR="00EA684F" w:rsidRPr="00EA684F" w:rsidTr="00EA684F"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684F" w:rsidRPr="00EA684F" w:rsidRDefault="00EA684F" w:rsidP="00EA684F">
            <w:proofErr w:type="gramStart"/>
            <w:r w:rsidRPr="00EA684F">
              <w:t>Контроль за</w:t>
            </w:r>
            <w:proofErr w:type="gramEnd"/>
            <w:r w:rsidRPr="00EA684F">
              <w:t xml:space="preserve"> соблюдением участником формы соревнований и использования защитного снаряжения, соответствующего утверждённым стандартам JJIF, перед входом участника в зону проведения поединков осуществляют судьи контроля формы (</w:t>
            </w:r>
            <w:proofErr w:type="spellStart"/>
            <w:r w:rsidRPr="00EA684F">
              <w:t>Uniform</w:t>
            </w:r>
            <w:proofErr w:type="spellEnd"/>
            <w:r w:rsidRPr="00EA684F">
              <w:t xml:space="preserve"> </w:t>
            </w:r>
            <w:proofErr w:type="spellStart"/>
            <w:r w:rsidRPr="00EA684F">
              <w:t>Control</w:t>
            </w:r>
            <w:proofErr w:type="spellEnd"/>
            <w:r w:rsidRPr="00EA684F">
              <w:t xml:space="preserve"> </w:t>
            </w:r>
            <w:proofErr w:type="spellStart"/>
            <w:r w:rsidRPr="00EA684F">
              <w:t>Referees</w:t>
            </w:r>
            <w:proofErr w:type="spellEnd"/>
            <w:r w:rsidRPr="00EA684F">
              <w:t>).</w:t>
            </w:r>
          </w:p>
        </w:tc>
      </w:tr>
    </w:tbl>
    <w:p w:rsidR="00EA684F" w:rsidRPr="00EA684F" w:rsidRDefault="00EA684F" w:rsidP="00EA684F">
      <w:pPr>
        <w:rPr>
          <w:vanish/>
        </w:rPr>
      </w:pPr>
    </w:p>
    <w:tbl>
      <w:tblPr>
        <w:tblW w:w="10950" w:type="dxa"/>
        <w:tblCellMar>
          <w:left w:w="0" w:type="dxa"/>
          <w:right w:w="0" w:type="dxa"/>
        </w:tblCellMar>
        <w:tblLook w:val="04A0"/>
      </w:tblPr>
      <w:tblGrid>
        <w:gridCol w:w="10950"/>
      </w:tblGrid>
      <w:tr w:rsidR="00EA684F" w:rsidRPr="00EA684F" w:rsidTr="00EA684F">
        <w:trPr>
          <w:tblHeader/>
        </w:trPr>
        <w:tc>
          <w:tcPr>
            <w:tcW w:w="0" w:type="auto"/>
            <w:tcBorders>
              <w:top w:val="nil"/>
              <w:left w:val="nil"/>
              <w:bottom w:val="single" w:sz="6" w:space="0" w:color="DDDDDD"/>
              <w:right w:val="nil"/>
            </w:tcBorders>
            <w:shd w:val="clear" w:color="auto" w:fill="D9EDF7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A684F" w:rsidRPr="00EA684F" w:rsidRDefault="00EA684F" w:rsidP="00EA684F">
            <w:pPr>
              <w:rPr>
                <w:b/>
                <w:bCs/>
              </w:rPr>
            </w:pPr>
            <w:r w:rsidRPr="00EA684F">
              <w:rPr>
                <w:b/>
                <w:bCs/>
              </w:rPr>
              <w:t>1.1 Обязательное защитное снаряжение</w:t>
            </w:r>
          </w:p>
        </w:tc>
      </w:tr>
      <w:tr w:rsidR="00EA684F" w:rsidRPr="00EA684F" w:rsidTr="00EA684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684F" w:rsidRPr="00EA684F" w:rsidRDefault="00EA684F" w:rsidP="00EA684F">
            <w:r w:rsidRPr="00EA684F">
              <w:t xml:space="preserve">Все участники соревнований по </w:t>
            </w:r>
            <w:proofErr w:type="spellStart"/>
            <w:r w:rsidRPr="00EA684F">
              <w:t>Contact</w:t>
            </w:r>
            <w:proofErr w:type="spellEnd"/>
            <w:r w:rsidRPr="00EA684F">
              <w:t xml:space="preserve"> </w:t>
            </w:r>
            <w:proofErr w:type="spellStart"/>
            <w:r w:rsidRPr="00EA684F">
              <w:t>Ju-Jitsu</w:t>
            </w:r>
            <w:proofErr w:type="spellEnd"/>
            <w:r w:rsidRPr="00EA684F">
              <w:t xml:space="preserve"> должны самостоятельно заботиться о своей собственной безопасности, что заключается в использовании средств индивидуальной защиты атлета, одобренных JJIF:</w:t>
            </w:r>
          </w:p>
        </w:tc>
      </w:tr>
      <w:tr w:rsidR="00EA684F" w:rsidRPr="00EA684F" w:rsidTr="00EA684F"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684F" w:rsidRPr="00EA684F" w:rsidRDefault="00EA684F" w:rsidP="00EA684F">
            <w:r w:rsidRPr="00EA684F">
              <w:t>Шлем боксёрский (</w:t>
            </w:r>
            <w:proofErr w:type="spellStart"/>
            <w:r w:rsidRPr="00EA684F">
              <w:t>Head</w:t>
            </w:r>
            <w:proofErr w:type="spellEnd"/>
            <w:r w:rsidRPr="00EA684F">
              <w:t xml:space="preserve"> </w:t>
            </w:r>
            <w:proofErr w:type="spellStart"/>
            <w:r w:rsidRPr="00EA684F">
              <w:t>Protector</w:t>
            </w:r>
            <w:proofErr w:type="spellEnd"/>
            <w:r w:rsidRPr="00EA684F">
              <w:t>) с закрытым подбородком красный или синий по цвету пояса. Для состязаний мужчин.</w:t>
            </w:r>
          </w:p>
        </w:tc>
      </w:tr>
    </w:tbl>
    <w:p w:rsidR="00EA684F" w:rsidRPr="00EA684F" w:rsidRDefault="00EA684F" w:rsidP="00EA684F">
      <w:pPr>
        <w:rPr>
          <w:vanish/>
        </w:rPr>
      </w:pPr>
    </w:p>
    <w:tbl>
      <w:tblPr>
        <w:tblW w:w="10950" w:type="dxa"/>
        <w:tblCellMar>
          <w:left w:w="0" w:type="dxa"/>
          <w:right w:w="0" w:type="dxa"/>
        </w:tblCellMar>
        <w:tblLook w:val="04A0"/>
      </w:tblPr>
      <w:tblGrid>
        <w:gridCol w:w="13770"/>
        <w:gridCol w:w="8010"/>
      </w:tblGrid>
      <w:tr w:rsidR="00EA684F" w:rsidRPr="00EA684F" w:rsidTr="00EA684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684F" w:rsidRPr="00EA684F" w:rsidRDefault="00EA684F" w:rsidP="00EA684F">
            <w:r w:rsidRPr="00EA684F">
              <w:lastRenderedPageBreak/>
              <w:drawing>
                <wp:inline distT="0" distB="0" distL="0" distR="0">
                  <wp:extent cx="8572500" cy="11430000"/>
                  <wp:effectExtent l="19050" t="0" r="0" b="0"/>
                  <wp:docPr id="67" name="Рисунок 67" descr="http://yarjitser.ru/wp-content/uploads/2022/12/14-38-01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 descr="http://yarjitser.ru/wp-content/uploads/2022/12/14-38-01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0" cy="1143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684F" w:rsidRPr="00EA684F" w:rsidRDefault="00EA684F" w:rsidP="00EA684F">
            <w:r w:rsidRPr="00EA684F">
              <w:drawing>
                <wp:inline distT="0" distB="0" distL="0" distR="0">
                  <wp:extent cx="4914900" cy="6553200"/>
                  <wp:effectExtent l="19050" t="0" r="0" b="0"/>
                  <wp:docPr id="68" name="Рисунок 68" descr="http://yarjitser.ru/wp-content/uploads/2022/12/14-39-16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" descr="http://yarjitser.ru/wp-content/uploads/2022/12/14-39-16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14900" cy="6553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A684F" w:rsidRPr="00EA684F" w:rsidRDefault="00EA684F" w:rsidP="00EA684F">
      <w:pPr>
        <w:rPr>
          <w:vanish/>
        </w:rPr>
      </w:pPr>
    </w:p>
    <w:tbl>
      <w:tblPr>
        <w:tblW w:w="10950" w:type="dxa"/>
        <w:tblCellMar>
          <w:left w:w="0" w:type="dxa"/>
          <w:right w:w="0" w:type="dxa"/>
        </w:tblCellMar>
        <w:tblLook w:val="04A0"/>
      </w:tblPr>
      <w:tblGrid>
        <w:gridCol w:w="10950"/>
      </w:tblGrid>
      <w:tr w:rsidR="00EA684F" w:rsidRPr="00EA684F" w:rsidTr="00EA684F">
        <w:trPr>
          <w:tblHeader/>
        </w:trPr>
        <w:tc>
          <w:tcPr>
            <w:tcW w:w="0" w:type="auto"/>
            <w:tcBorders>
              <w:top w:val="nil"/>
              <w:left w:val="nil"/>
              <w:bottom w:val="single" w:sz="6" w:space="0" w:color="DDDDDD"/>
              <w:right w:val="nil"/>
            </w:tcBorders>
            <w:shd w:val="clear" w:color="auto" w:fill="D9EDF7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A684F" w:rsidRPr="00EA684F" w:rsidRDefault="00EA684F" w:rsidP="00EA684F">
            <w:pPr>
              <w:rPr>
                <w:b/>
                <w:bCs/>
              </w:rPr>
            </w:pPr>
            <w:r w:rsidRPr="00EA684F">
              <w:rPr>
                <w:b/>
                <w:bCs/>
              </w:rPr>
              <w:t> </w:t>
            </w:r>
          </w:p>
        </w:tc>
      </w:tr>
      <w:tr w:rsidR="00EA684F" w:rsidRPr="00EA684F" w:rsidTr="00EA684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684F" w:rsidRPr="00EA684F" w:rsidRDefault="00EA684F" w:rsidP="00EA684F">
            <w:r w:rsidRPr="00EA684F">
              <w:t>Шлемы RDX в цвет пояса красного и синего цвета с закрытым забралом для использования в соревнованиях юношей и юниоров</w:t>
            </w:r>
          </w:p>
        </w:tc>
      </w:tr>
    </w:tbl>
    <w:p w:rsidR="00EA684F" w:rsidRPr="00EA684F" w:rsidRDefault="00EA684F" w:rsidP="00EA684F">
      <w:pPr>
        <w:rPr>
          <w:vanish/>
        </w:rPr>
      </w:pPr>
    </w:p>
    <w:tbl>
      <w:tblPr>
        <w:tblW w:w="10950" w:type="dxa"/>
        <w:tblCellMar>
          <w:left w:w="0" w:type="dxa"/>
          <w:right w:w="0" w:type="dxa"/>
        </w:tblCellMar>
        <w:tblLook w:val="04A0"/>
      </w:tblPr>
      <w:tblGrid>
        <w:gridCol w:w="13500"/>
        <w:gridCol w:w="15510"/>
      </w:tblGrid>
      <w:tr w:rsidR="00EA684F" w:rsidRPr="00EA684F" w:rsidTr="00EA684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684F" w:rsidRPr="00EA684F" w:rsidRDefault="00EA684F" w:rsidP="00EA684F">
            <w:r w:rsidRPr="00EA684F">
              <w:lastRenderedPageBreak/>
              <w:drawing>
                <wp:inline distT="0" distB="0" distL="0" distR="0">
                  <wp:extent cx="8391525" cy="9744075"/>
                  <wp:effectExtent l="19050" t="0" r="9525" b="0"/>
                  <wp:docPr id="69" name="Рисунок 69" descr="http://yarjitser.ru/wp-content/uploads/2023/01/%D0%A8%D0%9B%D0%95%D0%9C-%D0%9A%D0%A0%D0%90%D0%A1%D0%9D%D0%AB%D0%9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 descr="http://yarjitser.ru/wp-content/uploads/2023/01/%D0%A8%D0%9B%D0%95%D0%9C-%D0%9A%D0%A0%D0%90%D0%A1%D0%9D%D0%AB%D0%9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91525" cy="9744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684F" w:rsidRPr="00EA684F" w:rsidRDefault="00EA684F" w:rsidP="00EA684F">
            <w:r w:rsidRPr="00EA684F">
              <w:drawing>
                <wp:inline distT="0" distB="0" distL="0" distR="0">
                  <wp:extent cx="9667875" cy="10877550"/>
                  <wp:effectExtent l="19050" t="0" r="9525" b="0"/>
                  <wp:docPr id="70" name="Рисунок 70" descr="http://yarjitser.ru/wp-content/uploads/2023/01/%D0%A8%D0%9B%D0%95%D0%9C-%D0%A1%D0%98%D0%9D%D0%98%D0%9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 descr="http://yarjitser.ru/wp-content/uploads/2023/01/%D0%A8%D0%9B%D0%95%D0%9C-%D0%A1%D0%98%D0%9D%D0%98%D0%9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67875" cy="10877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A684F" w:rsidRPr="00EA684F" w:rsidRDefault="00EA684F" w:rsidP="00EA684F">
      <w:pPr>
        <w:rPr>
          <w:vanish/>
        </w:rPr>
      </w:pPr>
    </w:p>
    <w:tbl>
      <w:tblPr>
        <w:tblW w:w="10950" w:type="dxa"/>
        <w:tblCellMar>
          <w:left w:w="0" w:type="dxa"/>
          <w:right w:w="0" w:type="dxa"/>
        </w:tblCellMar>
        <w:tblLook w:val="04A0"/>
      </w:tblPr>
      <w:tblGrid>
        <w:gridCol w:w="10950"/>
      </w:tblGrid>
      <w:tr w:rsidR="00EA684F" w:rsidRPr="00EA684F" w:rsidTr="00EA684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684F" w:rsidRPr="00EA684F" w:rsidRDefault="00EA684F" w:rsidP="00EA684F">
            <w:r w:rsidRPr="00EA684F">
              <w:t xml:space="preserve">Перчатки для </w:t>
            </w:r>
            <w:proofErr w:type="spellStart"/>
            <w:r w:rsidRPr="00EA684F">
              <w:t>Contact</w:t>
            </w:r>
            <w:proofErr w:type="spellEnd"/>
            <w:r w:rsidRPr="00EA684F">
              <w:t xml:space="preserve"> </w:t>
            </w:r>
            <w:proofErr w:type="spellStart"/>
            <w:r w:rsidRPr="00EA684F">
              <w:t>Ju-Jitsu</w:t>
            </w:r>
            <w:proofErr w:type="spellEnd"/>
            <w:r w:rsidRPr="00EA684F">
              <w:t xml:space="preserve"> JJIF (</w:t>
            </w:r>
            <w:proofErr w:type="spellStart"/>
            <w:r w:rsidRPr="00EA684F">
              <w:t>Ju-Jitsu</w:t>
            </w:r>
            <w:proofErr w:type="spellEnd"/>
            <w:r w:rsidRPr="00EA684F">
              <w:t xml:space="preserve"> </w:t>
            </w:r>
            <w:proofErr w:type="spellStart"/>
            <w:r w:rsidRPr="00EA684F">
              <w:t>Gloves</w:t>
            </w:r>
            <w:proofErr w:type="spellEnd"/>
            <w:r w:rsidRPr="00EA684F">
              <w:t>) красные или синие по цвету пояса 6-8 унций минимум</w:t>
            </w:r>
          </w:p>
        </w:tc>
      </w:tr>
    </w:tbl>
    <w:p w:rsidR="00EA684F" w:rsidRPr="00EA684F" w:rsidRDefault="00EA684F" w:rsidP="00EA684F">
      <w:pPr>
        <w:rPr>
          <w:vanish/>
        </w:rPr>
      </w:pPr>
    </w:p>
    <w:tbl>
      <w:tblPr>
        <w:tblW w:w="10950" w:type="dxa"/>
        <w:tblCellMar>
          <w:left w:w="0" w:type="dxa"/>
          <w:right w:w="0" w:type="dxa"/>
        </w:tblCellMar>
        <w:tblLook w:val="04A0"/>
      </w:tblPr>
      <w:tblGrid>
        <w:gridCol w:w="13770"/>
        <w:gridCol w:w="13770"/>
      </w:tblGrid>
      <w:tr w:rsidR="00EA684F" w:rsidRPr="00EA684F" w:rsidTr="00EA684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684F" w:rsidRPr="00EA684F" w:rsidRDefault="00EA684F" w:rsidP="00EA684F">
            <w:r w:rsidRPr="00EA684F">
              <w:lastRenderedPageBreak/>
              <w:drawing>
                <wp:inline distT="0" distB="0" distL="0" distR="0">
                  <wp:extent cx="8572500" cy="11430000"/>
                  <wp:effectExtent l="19050" t="0" r="0" b="0"/>
                  <wp:docPr id="71" name="Рисунок 71" descr="http://yarjitser.ru/wp-content/uploads/2022/12/14-47-10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" descr="http://yarjitser.ru/wp-content/uploads/2022/12/14-47-10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0" cy="1143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684F" w:rsidRPr="00EA684F" w:rsidRDefault="00EA684F" w:rsidP="00EA684F">
            <w:r w:rsidRPr="00EA684F">
              <w:drawing>
                <wp:inline distT="0" distB="0" distL="0" distR="0">
                  <wp:extent cx="8572500" cy="11430000"/>
                  <wp:effectExtent l="19050" t="0" r="0" b="0"/>
                  <wp:docPr id="72" name="Рисунок 72" descr="http://yarjitser.ru/wp-content/uploads/2022/12/14-47-26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" descr="http://yarjitser.ru/wp-content/uploads/2022/12/14-47-26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0" cy="1143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A684F" w:rsidRPr="00EA684F" w:rsidRDefault="00EA684F" w:rsidP="00EA684F">
      <w:pPr>
        <w:rPr>
          <w:vanish/>
        </w:rPr>
      </w:pPr>
    </w:p>
    <w:tbl>
      <w:tblPr>
        <w:tblW w:w="10950" w:type="dxa"/>
        <w:tblCellMar>
          <w:left w:w="0" w:type="dxa"/>
          <w:right w:w="0" w:type="dxa"/>
        </w:tblCellMar>
        <w:tblLook w:val="04A0"/>
      </w:tblPr>
      <w:tblGrid>
        <w:gridCol w:w="10950"/>
      </w:tblGrid>
      <w:tr w:rsidR="00EA684F" w:rsidRPr="00EA684F" w:rsidTr="00EA684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684F" w:rsidRPr="00EA684F" w:rsidRDefault="00EA684F" w:rsidP="00EA684F">
            <w:r w:rsidRPr="00EA684F">
              <w:t>Щитки на голень и свод стопы (</w:t>
            </w:r>
            <w:proofErr w:type="spellStart"/>
            <w:r w:rsidRPr="00EA684F">
              <w:t>Shin</w:t>
            </w:r>
            <w:proofErr w:type="spellEnd"/>
            <w:r w:rsidRPr="00EA684F">
              <w:t xml:space="preserve"> &amp; </w:t>
            </w:r>
            <w:proofErr w:type="spellStart"/>
            <w:r w:rsidRPr="00EA684F">
              <w:t>Instep</w:t>
            </w:r>
            <w:proofErr w:type="spellEnd"/>
            <w:r w:rsidRPr="00EA684F">
              <w:t xml:space="preserve"> </w:t>
            </w:r>
            <w:proofErr w:type="spellStart"/>
            <w:r w:rsidRPr="00EA684F">
              <w:t>Protector</w:t>
            </w:r>
            <w:proofErr w:type="spellEnd"/>
            <w:r w:rsidRPr="00EA684F">
              <w:t>) (чулками) красные или синие по цвету пояса</w:t>
            </w:r>
          </w:p>
        </w:tc>
      </w:tr>
    </w:tbl>
    <w:p w:rsidR="00EA684F" w:rsidRPr="00EA684F" w:rsidRDefault="00EA684F" w:rsidP="00EA684F">
      <w:pPr>
        <w:rPr>
          <w:vanish/>
        </w:rPr>
      </w:pPr>
    </w:p>
    <w:tbl>
      <w:tblPr>
        <w:tblW w:w="10950" w:type="dxa"/>
        <w:tblCellMar>
          <w:left w:w="0" w:type="dxa"/>
          <w:right w:w="0" w:type="dxa"/>
        </w:tblCellMar>
        <w:tblLook w:val="04A0"/>
      </w:tblPr>
      <w:tblGrid>
        <w:gridCol w:w="11790"/>
        <w:gridCol w:w="11790"/>
      </w:tblGrid>
      <w:tr w:rsidR="00EA684F" w:rsidRPr="00EA684F" w:rsidTr="00EA684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684F" w:rsidRPr="00EA684F" w:rsidRDefault="00EA684F" w:rsidP="00EA684F">
            <w:r w:rsidRPr="00EA684F">
              <w:lastRenderedPageBreak/>
              <w:drawing>
                <wp:inline distT="0" distB="0" distL="0" distR="0">
                  <wp:extent cx="7315200" cy="9753600"/>
                  <wp:effectExtent l="19050" t="0" r="0" b="0"/>
                  <wp:docPr id="73" name="Рисунок 73" descr="http://yarjitser.ru/wp-content/uploads/2022/12/5681807029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 descr="http://yarjitser.ru/wp-content/uploads/2022/12/5681807029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15200" cy="9753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684F" w:rsidRPr="00EA684F" w:rsidRDefault="00EA684F" w:rsidP="00EA684F">
            <w:r w:rsidRPr="00EA684F">
              <w:drawing>
                <wp:inline distT="0" distB="0" distL="0" distR="0">
                  <wp:extent cx="7315200" cy="9753600"/>
                  <wp:effectExtent l="19050" t="0" r="0" b="0"/>
                  <wp:docPr id="74" name="Рисунок 74" descr="http://yarjitser.ru/wp-content/uploads/2022/12/5681808029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" descr="http://yarjitser.ru/wp-content/uploads/2022/12/5681808029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15200" cy="9753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A684F" w:rsidRPr="00EA684F" w:rsidRDefault="00EA684F" w:rsidP="00EA684F">
      <w:pPr>
        <w:rPr>
          <w:vanish/>
        </w:rPr>
      </w:pPr>
    </w:p>
    <w:tbl>
      <w:tblPr>
        <w:tblW w:w="10950" w:type="dxa"/>
        <w:tblCellMar>
          <w:left w:w="0" w:type="dxa"/>
          <w:right w:w="0" w:type="dxa"/>
        </w:tblCellMar>
        <w:tblLook w:val="04A0"/>
      </w:tblPr>
      <w:tblGrid>
        <w:gridCol w:w="10950"/>
      </w:tblGrid>
      <w:tr w:rsidR="00EA684F" w:rsidRPr="00EA684F" w:rsidTr="00EA684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684F" w:rsidRPr="00EA684F" w:rsidRDefault="00EA684F" w:rsidP="00EA684F">
            <w:r w:rsidRPr="00EA684F">
              <w:t xml:space="preserve">Бандаж паховый </w:t>
            </w:r>
            <w:proofErr w:type="gramStart"/>
            <w:r w:rsidRPr="00EA684F">
              <w:t xml:space="preserve">( </w:t>
            </w:r>
            <w:proofErr w:type="gramEnd"/>
            <w:r w:rsidRPr="00EA684F">
              <w:t xml:space="preserve">для мужчин - слева, для женщин - справа) </w:t>
            </w:r>
            <w:proofErr w:type="spellStart"/>
            <w:r w:rsidRPr="00EA684F">
              <w:t>Groin</w:t>
            </w:r>
            <w:proofErr w:type="spellEnd"/>
            <w:r w:rsidRPr="00EA684F">
              <w:t xml:space="preserve"> </w:t>
            </w:r>
            <w:proofErr w:type="spellStart"/>
            <w:r w:rsidRPr="00EA684F">
              <w:t>Guards</w:t>
            </w:r>
            <w:proofErr w:type="spellEnd"/>
          </w:p>
        </w:tc>
      </w:tr>
    </w:tbl>
    <w:p w:rsidR="00EA684F" w:rsidRPr="00EA684F" w:rsidRDefault="00EA684F" w:rsidP="00EA684F">
      <w:pPr>
        <w:rPr>
          <w:vanish/>
        </w:rPr>
      </w:pPr>
    </w:p>
    <w:tbl>
      <w:tblPr>
        <w:tblW w:w="10950" w:type="dxa"/>
        <w:tblCellMar>
          <w:left w:w="0" w:type="dxa"/>
          <w:right w:w="0" w:type="dxa"/>
        </w:tblCellMar>
        <w:tblLook w:val="04A0"/>
      </w:tblPr>
      <w:tblGrid>
        <w:gridCol w:w="13770"/>
        <w:gridCol w:w="8010"/>
      </w:tblGrid>
      <w:tr w:rsidR="00EA684F" w:rsidRPr="00EA684F" w:rsidTr="00EA684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684F" w:rsidRPr="00EA684F" w:rsidRDefault="00EA684F" w:rsidP="00EA684F">
            <w:r w:rsidRPr="00EA684F">
              <w:lastRenderedPageBreak/>
              <w:drawing>
                <wp:inline distT="0" distB="0" distL="0" distR="0">
                  <wp:extent cx="8572500" cy="11430000"/>
                  <wp:effectExtent l="19050" t="0" r="0" b="0"/>
                  <wp:docPr id="75" name="Рисунок 75" descr="http://yarjitser.ru/wp-content/uploads/2022/12/15-11-29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" descr="http://yarjitser.ru/wp-content/uploads/2022/12/15-11-29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0" cy="1143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684F" w:rsidRPr="00EA684F" w:rsidRDefault="00EA684F" w:rsidP="00EA684F">
            <w:r w:rsidRPr="00EA684F">
              <w:drawing>
                <wp:inline distT="0" distB="0" distL="0" distR="0">
                  <wp:extent cx="4914900" cy="6553200"/>
                  <wp:effectExtent l="19050" t="0" r="0" b="0"/>
                  <wp:docPr id="76" name="Рисунок 76" descr="http://yarjitser.ru/wp-content/uploads/2022/12/15-13-36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 descr="http://yarjitser.ru/wp-content/uploads/2022/12/15-13-36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14900" cy="6553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A684F" w:rsidRPr="00EA684F" w:rsidRDefault="00EA684F" w:rsidP="00EA684F">
      <w:pPr>
        <w:rPr>
          <w:vanish/>
        </w:rPr>
      </w:pPr>
    </w:p>
    <w:tbl>
      <w:tblPr>
        <w:tblW w:w="10950" w:type="dxa"/>
        <w:tblCellMar>
          <w:left w:w="0" w:type="dxa"/>
          <w:right w:w="0" w:type="dxa"/>
        </w:tblCellMar>
        <w:tblLook w:val="04A0"/>
      </w:tblPr>
      <w:tblGrid>
        <w:gridCol w:w="1089"/>
        <w:gridCol w:w="13770"/>
      </w:tblGrid>
      <w:tr w:rsidR="00EA684F" w:rsidRPr="00EA684F" w:rsidTr="00EA684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684F" w:rsidRPr="00EA684F" w:rsidRDefault="00EA684F" w:rsidP="00EA684F">
            <w:r w:rsidRPr="00EA684F">
              <w:t>Капа для защиты зубов (</w:t>
            </w:r>
            <w:proofErr w:type="spellStart"/>
            <w:r w:rsidRPr="00EA684F">
              <w:t>Mouth</w:t>
            </w:r>
            <w:proofErr w:type="spellEnd"/>
            <w:r w:rsidRPr="00EA684F">
              <w:t xml:space="preserve"> </w:t>
            </w:r>
            <w:proofErr w:type="spellStart"/>
            <w:r w:rsidRPr="00EA684F">
              <w:t>Guard</w:t>
            </w:r>
            <w:proofErr w:type="spellEnd"/>
            <w:r w:rsidRPr="00EA684F"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684F" w:rsidRPr="00EA684F" w:rsidRDefault="00EA684F" w:rsidP="00EA684F">
            <w:r w:rsidRPr="00EA684F">
              <w:drawing>
                <wp:inline distT="0" distB="0" distL="0" distR="0">
                  <wp:extent cx="4914900" cy="6553200"/>
                  <wp:effectExtent l="19050" t="0" r="0" b="0"/>
                  <wp:docPr id="77" name="Рисунок 77" descr="http://yarjitser.ru/wp-content/uploads/2022/12/16-23-17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" descr="http://yarjitser.ru/wp-content/uploads/2022/12/16-23-17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14900" cy="6553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A684F" w:rsidRPr="00EA684F" w:rsidTr="00EA684F"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684F" w:rsidRPr="00EA684F" w:rsidRDefault="00EA684F" w:rsidP="00EA684F">
            <w:r w:rsidRPr="00EA684F">
              <w:lastRenderedPageBreak/>
              <w:t xml:space="preserve">Кираса (Защита груди </w:t>
            </w:r>
            <w:proofErr w:type="spellStart"/>
            <w:r w:rsidRPr="00EA684F">
              <w:t>Chest</w:t>
            </w:r>
            <w:proofErr w:type="spellEnd"/>
            <w:r w:rsidRPr="00EA684F">
              <w:t xml:space="preserve"> </w:t>
            </w:r>
            <w:proofErr w:type="spellStart"/>
            <w:r w:rsidRPr="00EA684F">
              <w:t>Protector</w:t>
            </w:r>
            <w:proofErr w:type="spellEnd"/>
            <w:r w:rsidRPr="00EA684F">
              <w:t xml:space="preserve"> для женщин)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684F" w:rsidRPr="00EA684F" w:rsidRDefault="00EA684F" w:rsidP="00EA684F">
            <w:r w:rsidRPr="00EA684F">
              <w:drawing>
                <wp:inline distT="0" distB="0" distL="0" distR="0">
                  <wp:extent cx="8572500" cy="11430000"/>
                  <wp:effectExtent l="19050" t="0" r="0" b="0"/>
                  <wp:docPr id="78" name="Рисунок 78" descr="http://yarjitser.ru/wp-content/uploads/2022/12/16-24-30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" descr="http://yarjitser.ru/wp-content/uploads/2022/12/16-24-30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0" cy="1143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A684F" w:rsidRPr="00EA684F" w:rsidRDefault="00EA684F" w:rsidP="00EA684F">
      <w:pPr>
        <w:rPr>
          <w:vanish/>
        </w:rPr>
      </w:pPr>
    </w:p>
    <w:tbl>
      <w:tblPr>
        <w:tblW w:w="10950" w:type="dxa"/>
        <w:tblCellMar>
          <w:left w:w="0" w:type="dxa"/>
          <w:right w:w="0" w:type="dxa"/>
        </w:tblCellMar>
        <w:tblLook w:val="04A0"/>
      </w:tblPr>
      <w:tblGrid>
        <w:gridCol w:w="10950"/>
      </w:tblGrid>
      <w:tr w:rsidR="00EA684F" w:rsidRPr="00EA684F" w:rsidTr="00EA684F">
        <w:trPr>
          <w:tblHeader/>
        </w:trPr>
        <w:tc>
          <w:tcPr>
            <w:tcW w:w="0" w:type="auto"/>
            <w:tcBorders>
              <w:top w:val="nil"/>
              <w:left w:val="nil"/>
              <w:bottom w:val="single" w:sz="6" w:space="0" w:color="DDDDDD"/>
              <w:right w:val="nil"/>
            </w:tcBorders>
            <w:shd w:val="clear" w:color="auto" w:fill="D9EDF7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A684F" w:rsidRPr="00EA684F" w:rsidRDefault="00EA684F" w:rsidP="00EA684F">
            <w:pPr>
              <w:rPr>
                <w:b/>
                <w:bCs/>
              </w:rPr>
            </w:pPr>
            <w:r w:rsidRPr="00EA684F">
              <w:rPr>
                <w:b/>
                <w:bCs/>
              </w:rPr>
              <w:t>4. Судейская форма</w:t>
            </w:r>
          </w:p>
        </w:tc>
      </w:tr>
      <w:tr w:rsidR="00EA684F" w:rsidRPr="00EA684F" w:rsidTr="00EA684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684F" w:rsidRPr="00EA684F" w:rsidRDefault="00EA684F" w:rsidP="00EA684F">
            <w:r w:rsidRPr="00EA684F">
              <w:t>1. Все судьи должны быть одеты в форму судьи JJIF и иметь при себе судейское удостоверение, аккредитацию судьи и копию Правил соревнований.</w:t>
            </w:r>
          </w:p>
        </w:tc>
      </w:tr>
      <w:tr w:rsidR="00EA684F" w:rsidRPr="00EA684F" w:rsidTr="00EA684F"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684F" w:rsidRPr="00EA684F" w:rsidRDefault="00EA684F" w:rsidP="00EA684F">
            <w:r w:rsidRPr="00EA684F">
              <w:t>2. Форма судьи JJIF: чёрный пиджак, белая рубашка, галстук JJIF, чёрные строгие брюки и чёрные матовые туфли или чёрные носки.</w:t>
            </w:r>
            <w:r w:rsidRPr="00EA684F">
              <w:br/>
              <w:t xml:space="preserve">Главный судья соревнований имеет право разрешить </w:t>
            </w:r>
            <w:proofErr w:type="spellStart"/>
            <w:r w:rsidRPr="00EA684F">
              <w:t>Мат-Рэфери</w:t>
            </w:r>
            <w:proofErr w:type="spellEnd"/>
            <w:r w:rsidRPr="00EA684F">
              <w:t xml:space="preserve"> и </w:t>
            </w:r>
            <w:proofErr w:type="spellStart"/>
            <w:r w:rsidRPr="00EA684F">
              <w:t>Сайд-Рэфери</w:t>
            </w:r>
            <w:proofErr w:type="spellEnd"/>
            <w:r w:rsidRPr="00EA684F">
              <w:t xml:space="preserve"> (боковым судьям) выполнять свои служебные обязанности в зоне проведения соревнований без пиджака в рубашке с коротким рукавом.</w:t>
            </w:r>
          </w:p>
        </w:tc>
      </w:tr>
      <w:tr w:rsidR="00EA684F" w:rsidRPr="00EA684F" w:rsidTr="00EA684F"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684F" w:rsidRPr="00EA684F" w:rsidRDefault="00EA684F" w:rsidP="00EA684F">
            <w:r w:rsidRPr="00EA684F">
              <w:t xml:space="preserve">3. </w:t>
            </w:r>
            <w:proofErr w:type="spellStart"/>
            <w:r w:rsidRPr="00EA684F">
              <w:t>Мат-Рэфери</w:t>
            </w:r>
            <w:proofErr w:type="spellEnd"/>
            <w:r w:rsidRPr="00EA684F">
              <w:t xml:space="preserve"> и </w:t>
            </w:r>
            <w:proofErr w:type="spellStart"/>
            <w:r w:rsidRPr="00EA684F">
              <w:t>Сайд-Рэфери</w:t>
            </w:r>
            <w:proofErr w:type="spellEnd"/>
            <w:r w:rsidRPr="00EA684F">
              <w:t xml:space="preserve"> также должны носить видимый красный манжет (браслет) на правом запястье и синий манжет (браслет) на левом запястье.</w:t>
            </w:r>
          </w:p>
        </w:tc>
      </w:tr>
      <w:tr w:rsidR="00EA684F" w:rsidRPr="00EA684F" w:rsidTr="00EA684F"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684F" w:rsidRPr="00EA684F" w:rsidRDefault="00EA684F" w:rsidP="00EA684F">
            <w:r w:rsidRPr="00EA684F">
              <w:t xml:space="preserve">4. Рекомендуется, чтобы </w:t>
            </w:r>
            <w:proofErr w:type="spellStart"/>
            <w:r w:rsidRPr="00EA684F">
              <w:t>Мат-Рэфери</w:t>
            </w:r>
            <w:proofErr w:type="spellEnd"/>
            <w:r w:rsidRPr="00EA684F">
              <w:t xml:space="preserve"> и </w:t>
            </w:r>
            <w:proofErr w:type="spellStart"/>
            <w:r w:rsidRPr="00EA684F">
              <w:t>Сайд-Рэфери</w:t>
            </w:r>
            <w:proofErr w:type="spellEnd"/>
            <w:r w:rsidRPr="00EA684F">
              <w:t xml:space="preserve"> носили перчатки (одноразовые хирургические перчатки) из тонкого латекса цвета кожи или черного цвета для защиты при контакте с атлетами во время выполнения служебных обязанностей в соревновательной зоне.</w:t>
            </w:r>
          </w:p>
        </w:tc>
      </w:tr>
    </w:tbl>
    <w:p w:rsidR="00EA684F" w:rsidRPr="00EA684F" w:rsidRDefault="00EA684F" w:rsidP="00EA684F">
      <w:pPr>
        <w:rPr>
          <w:vanish/>
        </w:rPr>
      </w:pPr>
    </w:p>
    <w:tbl>
      <w:tblPr>
        <w:tblW w:w="10950" w:type="dxa"/>
        <w:tblCellMar>
          <w:left w:w="0" w:type="dxa"/>
          <w:right w:w="0" w:type="dxa"/>
        </w:tblCellMar>
        <w:tblLook w:val="04A0"/>
      </w:tblPr>
      <w:tblGrid>
        <w:gridCol w:w="10950"/>
      </w:tblGrid>
      <w:tr w:rsidR="00EA684F" w:rsidRPr="00EA684F" w:rsidTr="00EA684F">
        <w:trPr>
          <w:tblHeader/>
        </w:trPr>
        <w:tc>
          <w:tcPr>
            <w:tcW w:w="0" w:type="auto"/>
            <w:tcBorders>
              <w:top w:val="nil"/>
              <w:left w:val="nil"/>
              <w:bottom w:val="single" w:sz="6" w:space="0" w:color="DDDDDD"/>
              <w:right w:val="nil"/>
            </w:tcBorders>
            <w:shd w:val="clear" w:color="auto" w:fill="D9EDF7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A684F" w:rsidRPr="00EA684F" w:rsidRDefault="00EA684F" w:rsidP="00EA684F">
            <w:pPr>
              <w:rPr>
                <w:b/>
                <w:bCs/>
              </w:rPr>
            </w:pPr>
            <w:r w:rsidRPr="00EA684F">
              <w:rPr>
                <w:b/>
                <w:bCs/>
              </w:rPr>
              <w:t>5. Продолжительность поединка</w:t>
            </w:r>
          </w:p>
        </w:tc>
      </w:tr>
      <w:tr w:rsidR="00EA684F" w:rsidRPr="00EA684F" w:rsidTr="00EA684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684F" w:rsidRPr="00EA684F" w:rsidRDefault="00EA684F" w:rsidP="00EA684F">
            <w:r w:rsidRPr="00EA684F">
              <w:t xml:space="preserve">Продолжительность поединка взрослых атлетов в </w:t>
            </w:r>
            <w:proofErr w:type="spellStart"/>
            <w:r w:rsidRPr="00EA684F">
              <w:t>Contact</w:t>
            </w:r>
            <w:proofErr w:type="spellEnd"/>
            <w:r w:rsidRPr="00EA684F">
              <w:t xml:space="preserve"> </w:t>
            </w:r>
            <w:proofErr w:type="spellStart"/>
            <w:r w:rsidRPr="00EA684F">
              <w:t>Ju-Jitsu</w:t>
            </w:r>
            <w:proofErr w:type="spellEnd"/>
            <w:r w:rsidRPr="00EA684F">
              <w:t xml:space="preserve"> составляет от 2-х до 5-ти минут максимум:</w:t>
            </w:r>
          </w:p>
        </w:tc>
      </w:tr>
      <w:tr w:rsidR="00EA684F" w:rsidRPr="00EA684F" w:rsidTr="00EA684F"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684F" w:rsidRPr="00EA684F" w:rsidRDefault="00EA684F" w:rsidP="00EA684F">
            <w:r w:rsidRPr="00EA684F">
              <w:t xml:space="preserve">* Предварительные схватки: продолжительность – 2 минуты и 1 дополнительная " золотая минута” (если это определено решением </w:t>
            </w:r>
            <w:proofErr w:type="spellStart"/>
            <w:r w:rsidRPr="00EA684F">
              <w:t>Мат-Рэфери</w:t>
            </w:r>
            <w:proofErr w:type="spellEnd"/>
            <w:r w:rsidRPr="00EA684F">
              <w:t>)</w:t>
            </w:r>
          </w:p>
        </w:tc>
      </w:tr>
      <w:tr w:rsidR="00EA684F" w:rsidRPr="00EA684F" w:rsidTr="00EA684F"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684F" w:rsidRPr="00EA684F" w:rsidRDefault="00EA684F" w:rsidP="00EA684F">
            <w:proofErr w:type="gramStart"/>
            <w:r w:rsidRPr="00EA684F">
              <w:t>* Полуфинальные и финальные поединки: 3 минуты + (максимум две дополнительные</w:t>
            </w:r>
            <w:r w:rsidRPr="00EA684F">
              <w:br/>
              <w:t>«золотые минуты».</w:t>
            </w:r>
            <w:proofErr w:type="gramEnd"/>
            <w:r w:rsidRPr="00EA684F">
              <w:t xml:space="preserve"> Первая «золотая минута» может быть определена совместным решением </w:t>
            </w:r>
            <w:proofErr w:type="spellStart"/>
            <w:r w:rsidRPr="00EA684F">
              <w:t>Мат-Рэфери</w:t>
            </w:r>
            <w:proofErr w:type="spellEnd"/>
            <w:r w:rsidRPr="00EA684F">
              <w:t xml:space="preserve"> и </w:t>
            </w:r>
            <w:proofErr w:type="spellStart"/>
            <w:r w:rsidRPr="00EA684F">
              <w:t>Сайд-Рэфери</w:t>
            </w:r>
            <w:proofErr w:type="spellEnd"/>
            <w:r w:rsidRPr="00EA684F">
              <w:t>. Вторая «золотая минута» назначается при совместном решении Главного судьи и Заместителя Главного судьи соревнований.</w:t>
            </w:r>
          </w:p>
        </w:tc>
      </w:tr>
      <w:tr w:rsidR="00EA684F" w:rsidRPr="00EA684F" w:rsidTr="00EA684F"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684F" w:rsidRPr="00EA684F" w:rsidRDefault="00EA684F" w:rsidP="00EA684F">
            <w:r w:rsidRPr="00EA684F">
              <w:t>Очень важно, чтобы время для восстановления атлета между поединками составляло не менее 20 минут.</w:t>
            </w:r>
          </w:p>
        </w:tc>
      </w:tr>
      <w:tr w:rsidR="00EA684F" w:rsidRPr="00EA684F" w:rsidTr="00EA684F"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684F" w:rsidRPr="00EA684F" w:rsidRDefault="00EA684F" w:rsidP="00EA684F">
            <w:r w:rsidRPr="00EA684F">
              <w:t xml:space="preserve">Время поединка (старт секундомера) после короткого инструктажа выступающих начинается сразу же после голосовой команды </w:t>
            </w:r>
            <w:proofErr w:type="spellStart"/>
            <w:r w:rsidRPr="00EA684F">
              <w:t>Мат-Рэфери</w:t>
            </w:r>
            <w:proofErr w:type="spellEnd"/>
            <w:r w:rsidRPr="00EA684F">
              <w:t xml:space="preserve"> «</w:t>
            </w:r>
            <w:proofErr w:type="spellStart"/>
            <w:r w:rsidRPr="00EA684F">
              <w:t>Fight</w:t>
            </w:r>
            <w:proofErr w:type="spellEnd"/>
            <w:r w:rsidRPr="00EA684F">
              <w:t xml:space="preserve">». Время схватки останавливается всякий раз, когда </w:t>
            </w:r>
            <w:proofErr w:type="spellStart"/>
            <w:r w:rsidRPr="00EA684F">
              <w:t>Мат-Рэфери</w:t>
            </w:r>
            <w:proofErr w:type="spellEnd"/>
            <w:r w:rsidRPr="00EA684F">
              <w:t xml:space="preserve"> показывает жестом и произносит команду «</w:t>
            </w:r>
            <w:proofErr w:type="spellStart"/>
            <w:r w:rsidRPr="00EA684F">
              <w:t>Stop</w:t>
            </w:r>
            <w:proofErr w:type="spellEnd"/>
            <w:r w:rsidRPr="00EA684F">
              <w:t>», и такие остановки не входят в установленное время ни в одном поединке.</w:t>
            </w:r>
          </w:p>
        </w:tc>
      </w:tr>
      <w:tr w:rsidR="00EA684F" w:rsidRPr="00EA684F" w:rsidTr="00EA684F"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684F" w:rsidRPr="00EA684F" w:rsidRDefault="00EA684F" w:rsidP="00EA684F">
            <w:r w:rsidRPr="00EA684F">
              <w:t xml:space="preserve">Участники соревнований не имеют права покидать зону проведения соревнований во время схватки без специального разрешения </w:t>
            </w:r>
            <w:proofErr w:type="spellStart"/>
            <w:r w:rsidRPr="00EA684F">
              <w:t>Мат-Рэфери</w:t>
            </w:r>
            <w:proofErr w:type="spellEnd"/>
            <w:r w:rsidRPr="00EA684F">
              <w:t xml:space="preserve">. Если это необходимо, участник может покинуть зону проведения соревнований, но только по разрешению </w:t>
            </w:r>
            <w:proofErr w:type="spellStart"/>
            <w:r w:rsidRPr="00EA684F">
              <w:t>Мат-Рэфери</w:t>
            </w:r>
            <w:proofErr w:type="spellEnd"/>
            <w:r w:rsidRPr="00EA684F">
              <w:t>.</w:t>
            </w:r>
          </w:p>
        </w:tc>
      </w:tr>
      <w:tr w:rsidR="00EA684F" w:rsidRPr="00EA684F" w:rsidTr="00EA684F"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684F" w:rsidRPr="00EA684F" w:rsidRDefault="00EA684F" w:rsidP="00EA684F">
            <w:proofErr w:type="gramStart"/>
            <w:r w:rsidRPr="00EA684F">
              <w:lastRenderedPageBreak/>
              <w:t xml:space="preserve">В любом предварительном поединке, если </w:t>
            </w:r>
            <w:proofErr w:type="spellStart"/>
            <w:r w:rsidRPr="00EA684F">
              <w:t>Мат-Рэфери</w:t>
            </w:r>
            <w:proofErr w:type="spellEnd"/>
            <w:r w:rsidRPr="00EA684F">
              <w:t xml:space="preserve"> определил отсутствие какого-либо счёта в поединке или определил равный счёт – ничью, </w:t>
            </w:r>
            <w:proofErr w:type="spellStart"/>
            <w:r w:rsidRPr="00EA684F">
              <w:t>Мат-Рэфери</w:t>
            </w:r>
            <w:proofErr w:type="spellEnd"/>
            <w:r w:rsidRPr="00EA684F">
              <w:t xml:space="preserve"> имеет право предоставить участникам дополнительное время схватки в размере одной "золотой минуты", чтобы в течение предоставленного времени был проведён эффективный прием, либо кто-либо из участников получил технические баллы за проведённую технику, либо пенальти, либо преимущество.</w:t>
            </w:r>
            <w:proofErr w:type="gramEnd"/>
            <w:r w:rsidRPr="00EA684F">
              <w:t xml:space="preserve"> Если даже в дополнительное время не было проведено эффективной техники, не получено ни баллов, ни преимущества, победитель определяется единогласным решением судей. Одновременным решением </w:t>
            </w:r>
            <w:proofErr w:type="spellStart"/>
            <w:r w:rsidRPr="00EA684F">
              <w:t>Мат-Рэфери</w:t>
            </w:r>
            <w:proofErr w:type="spellEnd"/>
            <w:r w:rsidRPr="00EA684F">
              <w:t xml:space="preserve"> и двух боковых судей или большинством голосов (путём объявления счёта), основанное на большей активности одного из противников или он имел превосходство над оппонентом в течение «золотой минуты».</w:t>
            </w:r>
          </w:p>
        </w:tc>
      </w:tr>
      <w:tr w:rsidR="00EA684F" w:rsidRPr="00EA684F" w:rsidTr="00EA684F"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684F" w:rsidRPr="00EA684F" w:rsidRDefault="00EA684F" w:rsidP="00EA684F">
            <w:r w:rsidRPr="00EA684F">
              <w:t xml:space="preserve">Если полуфинальный или финальный </w:t>
            </w:r>
            <w:proofErr w:type="spellStart"/>
            <w:proofErr w:type="gramStart"/>
            <w:r w:rsidRPr="00EA684F">
              <w:t>поеди-нок</w:t>
            </w:r>
            <w:proofErr w:type="spellEnd"/>
            <w:proofErr w:type="gramEnd"/>
            <w:r w:rsidRPr="00EA684F">
              <w:t xml:space="preserve"> приводит к равному счёту или нулевой ничьей в конце основного времени, </w:t>
            </w:r>
            <w:proofErr w:type="spellStart"/>
            <w:r w:rsidRPr="00EA684F">
              <w:t>Мат-Рэфери</w:t>
            </w:r>
            <w:proofErr w:type="spellEnd"/>
            <w:r w:rsidRPr="00EA684F">
              <w:t xml:space="preserve">, после обязательной консультации с обоими боковыми судьями (решением большинства судей), может присудить дополнительное время в размере 1 «золотой </w:t>
            </w:r>
            <w:proofErr w:type="spellStart"/>
            <w:r w:rsidRPr="00EA684F">
              <w:t>мину-ты</w:t>
            </w:r>
            <w:proofErr w:type="spellEnd"/>
            <w:r w:rsidRPr="00EA684F">
              <w:t>». Если результат не изменился и по окончании 1 «золотой минуты, с одобрения Главного судьи соревнований и заместителя Главного судьи соревнований назначается вторая «золотая минута».</w:t>
            </w:r>
          </w:p>
        </w:tc>
      </w:tr>
      <w:tr w:rsidR="00EA684F" w:rsidRPr="00EA684F" w:rsidTr="00EA684F"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684F" w:rsidRPr="00EA684F" w:rsidRDefault="00EA684F" w:rsidP="00EA684F">
            <w:r w:rsidRPr="00EA684F">
              <w:t>Если по истечении 2 «золотой минуты» по прежнему нет результата или результат ничейный, победа присуждается на основании мнения судей о применении эффективной техники первым, о получении технических баллов первым, о получении преимущества первым или о получении пенальти на последней «золотой минуте» поединка.</w:t>
            </w:r>
          </w:p>
        </w:tc>
      </w:tr>
      <w:tr w:rsidR="00EA684F" w:rsidRPr="00EA684F" w:rsidTr="00EA684F"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684F" w:rsidRPr="00EA684F" w:rsidRDefault="00EA684F" w:rsidP="00EA684F">
            <w:r w:rsidRPr="00EA684F">
              <w:t xml:space="preserve">Если нет эффективной техники или баллов или штрафных баллов преимущество получает и тот и другой соперник, даже на второй «золотой минуте» полуфинального или финального поединка, победитель определяется единогласным решением </w:t>
            </w:r>
            <w:proofErr w:type="spellStart"/>
            <w:r w:rsidRPr="00EA684F">
              <w:t>Мат-Рэфери</w:t>
            </w:r>
            <w:proofErr w:type="spellEnd"/>
            <w:r w:rsidRPr="00EA684F">
              <w:t xml:space="preserve"> и двух боковых судей.</w:t>
            </w:r>
          </w:p>
        </w:tc>
      </w:tr>
      <w:tr w:rsidR="00EA684F" w:rsidRPr="00EA684F" w:rsidTr="00EA684F"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684F" w:rsidRPr="00EA684F" w:rsidRDefault="00EA684F" w:rsidP="00EA684F">
            <w:r w:rsidRPr="00EA684F">
              <w:t>Спортсмен имеет право на получение медицинской помощи в течение одного поединка продолжительностью не более 3 минут. В случае</w:t>
            </w:r>
            <w:proofErr w:type="gramStart"/>
            <w:r w:rsidRPr="00EA684F">
              <w:t>,</w:t>
            </w:r>
            <w:proofErr w:type="gramEnd"/>
            <w:r w:rsidRPr="00EA684F">
              <w:t xml:space="preserve"> если спортсмену может понадобиться больше 3 минут времени медицинской помощи, то он будет считаться дисквалифицированным решением </w:t>
            </w:r>
            <w:proofErr w:type="spellStart"/>
            <w:r w:rsidRPr="00EA684F">
              <w:t>Мат-Рэфери</w:t>
            </w:r>
            <w:proofErr w:type="spellEnd"/>
            <w:r w:rsidRPr="00EA684F">
              <w:t xml:space="preserve"> поединка по медицинским показаниям.</w:t>
            </w:r>
          </w:p>
        </w:tc>
      </w:tr>
    </w:tbl>
    <w:p w:rsidR="00EA684F" w:rsidRPr="00EA684F" w:rsidRDefault="00EA684F" w:rsidP="00EA684F">
      <w:pPr>
        <w:rPr>
          <w:vanish/>
        </w:rPr>
      </w:pPr>
    </w:p>
    <w:tbl>
      <w:tblPr>
        <w:tblW w:w="10950" w:type="dxa"/>
        <w:tblCellMar>
          <w:left w:w="0" w:type="dxa"/>
          <w:right w:w="0" w:type="dxa"/>
        </w:tblCellMar>
        <w:tblLook w:val="04A0"/>
      </w:tblPr>
      <w:tblGrid>
        <w:gridCol w:w="10950"/>
      </w:tblGrid>
      <w:tr w:rsidR="00EA684F" w:rsidRPr="00EA684F" w:rsidTr="00EA684F">
        <w:trPr>
          <w:tblHeader/>
        </w:trPr>
        <w:tc>
          <w:tcPr>
            <w:tcW w:w="0" w:type="auto"/>
            <w:tcBorders>
              <w:top w:val="nil"/>
              <w:left w:val="nil"/>
              <w:bottom w:val="single" w:sz="6" w:space="0" w:color="DDDDDD"/>
              <w:right w:val="nil"/>
            </w:tcBorders>
            <w:shd w:val="clear" w:color="auto" w:fill="D9EDF7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A684F" w:rsidRPr="00EA684F" w:rsidRDefault="00EA684F" w:rsidP="00EA684F">
            <w:pPr>
              <w:rPr>
                <w:b/>
                <w:bCs/>
              </w:rPr>
            </w:pPr>
            <w:r w:rsidRPr="00EA684F">
              <w:rPr>
                <w:b/>
                <w:bCs/>
              </w:rPr>
              <w:t>6. Допустимое количество боёв</w:t>
            </w:r>
          </w:p>
        </w:tc>
      </w:tr>
      <w:tr w:rsidR="00EA684F" w:rsidRPr="00EA684F" w:rsidTr="00EA684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684F" w:rsidRPr="00EA684F" w:rsidRDefault="00EA684F" w:rsidP="00EA684F">
            <w:r w:rsidRPr="00EA684F">
              <w:t xml:space="preserve">Если турнир по </w:t>
            </w:r>
            <w:proofErr w:type="spellStart"/>
            <w:r w:rsidRPr="00EA684F">
              <w:t>Contact</w:t>
            </w:r>
            <w:proofErr w:type="spellEnd"/>
            <w:r w:rsidRPr="00EA684F">
              <w:t xml:space="preserve"> </w:t>
            </w:r>
            <w:proofErr w:type="spellStart"/>
            <w:r w:rsidRPr="00EA684F">
              <w:t>Ju-Jitsu</w:t>
            </w:r>
            <w:proofErr w:type="spellEnd"/>
            <w:r w:rsidRPr="00EA684F">
              <w:t xml:space="preserve"> проводится в течение одного дня и продолжается не менее 8 часов, у каждого из атлетов должно быть не более 8 схваток в день.</w:t>
            </w:r>
          </w:p>
        </w:tc>
      </w:tr>
      <w:tr w:rsidR="00EA684F" w:rsidRPr="00EA684F" w:rsidTr="00EA684F"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684F" w:rsidRPr="00EA684F" w:rsidRDefault="00EA684F" w:rsidP="00EA684F">
            <w:r w:rsidRPr="00EA684F">
              <w:t xml:space="preserve">Если турнир по </w:t>
            </w:r>
            <w:proofErr w:type="spellStart"/>
            <w:r w:rsidRPr="00EA684F">
              <w:t>Contact</w:t>
            </w:r>
            <w:proofErr w:type="spellEnd"/>
            <w:r w:rsidRPr="00EA684F">
              <w:t xml:space="preserve"> </w:t>
            </w:r>
            <w:proofErr w:type="spellStart"/>
            <w:r w:rsidRPr="00EA684F">
              <w:t>Ju-Jitsu</w:t>
            </w:r>
            <w:proofErr w:type="spellEnd"/>
            <w:r w:rsidRPr="00EA684F">
              <w:t xml:space="preserve"> проводится более</w:t>
            </w:r>
            <w:proofErr w:type="gramStart"/>
            <w:r w:rsidRPr="00EA684F">
              <w:t>,</w:t>
            </w:r>
            <w:proofErr w:type="gramEnd"/>
            <w:r w:rsidRPr="00EA684F">
              <w:t xml:space="preserve"> чем за один день, у каждого из атлетов должно быть не более 5 схваток в день.</w:t>
            </w:r>
          </w:p>
        </w:tc>
      </w:tr>
      <w:tr w:rsidR="00EA684F" w:rsidRPr="00EA684F" w:rsidTr="00EA684F"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684F" w:rsidRPr="00EA684F" w:rsidRDefault="00EA684F" w:rsidP="00EA684F">
            <w:r w:rsidRPr="00EA684F">
              <w:t>Время отдыха между боями для каждого участника должно быть не менее 20 минут.</w:t>
            </w:r>
          </w:p>
        </w:tc>
      </w:tr>
    </w:tbl>
    <w:p w:rsidR="00EA684F" w:rsidRPr="00EA684F" w:rsidRDefault="00EA684F" w:rsidP="00EA684F">
      <w:pPr>
        <w:rPr>
          <w:vanish/>
        </w:rPr>
      </w:pPr>
    </w:p>
    <w:tbl>
      <w:tblPr>
        <w:tblW w:w="10950" w:type="dxa"/>
        <w:tblCellMar>
          <w:left w:w="0" w:type="dxa"/>
          <w:right w:w="0" w:type="dxa"/>
        </w:tblCellMar>
        <w:tblLook w:val="04A0"/>
      </w:tblPr>
      <w:tblGrid>
        <w:gridCol w:w="10950"/>
      </w:tblGrid>
      <w:tr w:rsidR="00EA684F" w:rsidRPr="00EA684F" w:rsidTr="00EA684F">
        <w:trPr>
          <w:tblHeader/>
        </w:trPr>
        <w:tc>
          <w:tcPr>
            <w:tcW w:w="0" w:type="auto"/>
            <w:tcBorders>
              <w:top w:val="nil"/>
              <w:left w:val="nil"/>
              <w:bottom w:val="single" w:sz="6" w:space="0" w:color="DDDDDD"/>
              <w:right w:val="nil"/>
            </w:tcBorders>
            <w:shd w:val="clear" w:color="auto" w:fill="D9EDF7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A684F" w:rsidRPr="00EA684F" w:rsidRDefault="00EA684F" w:rsidP="00EA684F">
            <w:pPr>
              <w:rPr>
                <w:b/>
                <w:bCs/>
              </w:rPr>
            </w:pPr>
            <w:r w:rsidRPr="00EA684F">
              <w:rPr>
                <w:b/>
                <w:bCs/>
              </w:rPr>
              <w:lastRenderedPageBreak/>
              <w:t>7. Взвешивание</w:t>
            </w:r>
          </w:p>
        </w:tc>
      </w:tr>
      <w:tr w:rsidR="00EA684F" w:rsidRPr="00EA684F" w:rsidTr="00EA684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684F" w:rsidRPr="00EA684F" w:rsidRDefault="00EA684F" w:rsidP="00EA684F">
            <w:r w:rsidRPr="00EA684F">
              <w:t>Взвешивание всех участников соревнований проводится в соответствии со Спортивным Кодексом JJIF. Раздел 3.5</w:t>
            </w:r>
          </w:p>
        </w:tc>
      </w:tr>
    </w:tbl>
    <w:p w:rsidR="00EA684F" w:rsidRPr="00EA684F" w:rsidRDefault="00EA684F" w:rsidP="00EA684F">
      <w:pPr>
        <w:rPr>
          <w:vanish/>
        </w:rPr>
      </w:pPr>
    </w:p>
    <w:tbl>
      <w:tblPr>
        <w:tblW w:w="10950" w:type="dxa"/>
        <w:tblCellMar>
          <w:left w:w="0" w:type="dxa"/>
          <w:right w:w="0" w:type="dxa"/>
        </w:tblCellMar>
        <w:tblLook w:val="04A0"/>
      </w:tblPr>
      <w:tblGrid>
        <w:gridCol w:w="10950"/>
      </w:tblGrid>
      <w:tr w:rsidR="00EA684F" w:rsidRPr="00EA684F" w:rsidTr="00EA684F">
        <w:trPr>
          <w:tblHeader/>
        </w:trPr>
        <w:tc>
          <w:tcPr>
            <w:tcW w:w="0" w:type="auto"/>
            <w:tcBorders>
              <w:top w:val="nil"/>
              <w:left w:val="nil"/>
              <w:bottom w:val="single" w:sz="6" w:space="0" w:color="DDDDDD"/>
              <w:right w:val="nil"/>
            </w:tcBorders>
            <w:shd w:val="clear" w:color="auto" w:fill="D9EDF7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A684F" w:rsidRPr="00EA684F" w:rsidRDefault="00EA684F" w:rsidP="00EA684F">
            <w:pPr>
              <w:rPr>
                <w:b/>
                <w:bCs/>
              </w:rPr>
            </w:pPr>
            <w:r w:rsidRPr="00EA684F">
              <w:rPr>
                <w:b/>
                <w:bCs/>
              </w:rPr>
              <w:t>8. Церемонии перед боем, во время боя и после боя.</w:t>
            </w:r>
          </w:p>
        </w:tc>
      </w:tr>
      <w:tr w:rsidR="00EA684F" w:rsidRPr="00EA684F" w:rsidTr="00EA684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684F" w:rsidRPr="00EA684F" w:rsidRDefault="00EA684F" w:rsidP="00EA684F">
            <w:proofErr w:type="spellStart"/>
            <w:r w:rsidRPr="00EA684F">
              <w:t>Мат-Рэфери</w:t>
            </w:r>
            <w:proofErr w:type="spellEnd"/>
            <w:r w:rsidRPr="00EA684F">
              <w:t xml:space="preserve"> и два </w:t>
            </w:r>
            <w:proofErr w:type="spellStart"/>
            <w:r w:rsidRPr="00EA684F">
              <w:t>Сайд-Рэфери</w:t>
            </w:r>
            <w:proofErr w:type="spellEnd"/>
            <w:r w:rsidRPr="00EA684F">
              <w:t xml:space="preserve"> </w:t>
            </w:r>
            <w:proofErr w:type="gramStart"/>
            <w:r w:rsidRPr="00EA684F">
              <w:t xml:space="preserve">выстраивают </w:t>
            </w:r>
            <w:proofErr w:type="spellStart"/>
            <w:r w:rsidRPr="00EA684F">
              <w:t>ся</w:t>
            </w:r>
            <w:proofErr w:type="spellEnd"/>
            <w:proofErr w:type="gramEnd"/>
            <w:r w:rsidRPr="00EA684F">
              <w:t xml:space="preserve"> по краям татами и кланяются друг другу перед тем, как занимают свои места (</w:t>
            </w:r>
            <w:proofErr w:type="spellStart"/>
            <w:r w:rsidRPr="00EA684F">
              <w:t>Мат-Рэ-фери</w:t>
            </w:r>
            <w:proofErr w:type="spellEnd"/>
            <w:r w:rsidRPr="00EA684F">
              <w:t xml:space="preserve"> – в центре татами, оба </w:t>
            </w:r>
            <w:proofErr w:type="spellStart"/>
            <w:r w:rsidRPr="00EA684F">
              <w:t>Сайд-Рэфери</w:t>
            </w:r>
            <w:proofErr w:type="spellEnd"/>
            <w:r w:rsidRPr="00EA684F">
              <w:t xml:space="preserve"> – справа и слева на краю татами.</w:t>
            </w:r>
          </w:p>
        </w:tc>
      </w:tr>
      <w:tr w:rsidR="00EA684F" w:rsidRPr="00EA684F" w:rsidTr="00EA684F"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684F" w:rsidRPr="00EA684F" w:rsidRDefault="00EA684F" w:rsidP="00EA684F">
            <w:r w:rsidRPr="00EA684F">
              <w:t xml:space="preserve">Когда </w:t>
            </w:r>
            <w:proofErr w:type="spellStart"/>
            <w:r w:rsidRPr="00EA684F">
              <w:t>Мат-Рэфери</w:t>
            </w:r>
            <w:proofErr w:type="spellEnd"/>
            <w:r w:rsidRPr="00EA684F">
              <w:t xml:space="preserve"> объявляет результат боя, даёт разъяснения по бою или выносит </w:t>
            </w:r>
            <w:proofErr w:type="spellStart"/>
            <w:r w:rsidRPr="00EA684F">
              <w:t>нака-зание</w:t>
            </w:r>
            <w:proofErr w:type="spellEnd"/>
            <w:r w:rsidRPr="00EA684F">
              <w:t xml:space="preserve"> или </w:t>
            </w:r>
            <w:proofErr w:type="spellStart"/>
            <w:r w:rsidRPr="00EA684F">
              <w:t>обьявляет</w:t>
            </w:r>
            <w:proofErr w:type="spellEnd"/>
            <w:r w:rsidRPr="00EA684F">
              <w:t xml:space="preserve"> дисквалификацию, уча </w:t>
            </w:r>
            <w:proofErr w:type="spellStart"/>
            <w:r w:rsidRPr="00EA684F">
              <w:t>стник</w:t>
            </w:r>
            <w:proofErr w:type="spellEnd"/>
            <w:proofErr w:type="gramStart"/>
            <w:r w:rsidRPr="00EA684F">
              <w:t xml:space="preserve"> ,</w:t>
            </w:r>
            <w:proofErr w:type="gramEnd"/>
            <w:r w:rsidRPr="00EA684F">
              <w:t xml:space="preserve"> к которому обращается </w:t>
            </w:r>
            <w:proofErr w:type="spellStart"/>
            <w:r w:rsidRPr="00EA684F">
              <w:t>Мат-Рэфери</w:t>
            </w:r>
            <w:proofErr w:type="spellEnd"/>
            <w:r w:rsidRPr="00EA684F">
              <w:t xml:space="preserve"> , должен совершить поклон в знак согласия с судьёй.</w:t>
            </w:r>
          </w:p>
        </w:tc>
      </w:tr>
      <w:tr w:rsidR="00EA684F" w:rsidRPr="00EA684F" w:rsidTr="00EA684F"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684F" w:rsidRPr="00EA684F" w:rsidRDefault="00EA684F" w:rsidP="00EA684F">
            <w:r w:rsidRPr="00EA684F">
              <w:t xml:space="preserve">Если один из атлетов должен покинуть </w:t>
            </w:r>
            <w:proofErr w:type="spellStart"/>
            <w:proofErr w:type="gramStart"/>
            <w:r w:rsidRPr="00EA684F">
              <w:t>соре-вновательную</w:t>
            </w:r>
            <w:proofErr w:type="spellEnd"/>
            <w:proofErr w:type="gramEnd"/>
            <w:r w:rsidRPr="00EA684F">
              <w:t xml:space="preserve"> зону татами, чтобы ему </w:t>
            </w:r>
            <w:proofErr w:type="spellStart"/>
            <w:r w:rsidRPr="00EA684F">
              <w:t>оказа-ли</w:t>
            </w:r>
            <w:proofErr w:type="spellEnd"/>
            <w:r w:rsidRPr="00EA684F">
              <w:t xml:space="preserve"> необходимую медицинскую помощь, </w:t>
            </w:r>
            <w:proofErr w:type="spellStart"/>
            <w:r w:rsidRPr="00EA684F">
              <w:t>дру-гой</w:t>
            </w:r>
            <w:proofErr w:type="spellEnd"/>
            <w:r w:rsidRPr="00EA684F">
              <w:t xml:space="preserve"> атлет перемещается в центр татами и встаёт на колени, отвернувшись от </w:t>
            </w:r>
            <w:proofErr w:type="spellStart"/>
            <w:r w:rsidRPr="00EA684F">
              <w:t>противни-ка</w:t>
            </w:r>
            <w:proofErr w:type="spellEnd"/>
            <w:r w:rsidRPr="00EA684F">
              <w:t>, с которым работает врач соревнований.</w:t>
            </w:r>
          </w:p>
        </w:tc>
      </w:tr>
      <w:tr w:rsidR="00EA684F" w:rsidRPr="00EA684F" w:rsidTr="00EA684F"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684F" w:rsidRPr="00EA684F" w:rsidRDefault="00EA684F" w:rsidP="00EA684F">
            <w:r w:rsidRPr="00EA684F">
              <w:t xml:space="preserve">В конце схватки и после объявления победи теля оба участника должны поклониться друг другу, а затем поклониться </w:t>
            </w:r>
            <w:proofErr w:type="spellStart"/>
            <w:r w:rsidRPr="00EA684F">
              <w:t>Мат-Рэфери</w:t>
            </w:r>
            <w:proofErr w:type="spellEnd"/>
            <w:r w:rsidRPr="00EA684F">
              <w:t xml:space="preserve"> и выйти из соревновательной зоны, следуя тому же самому маршруту, которым они </w:t>
            </w:r>
            <w:proofErr w:type="spellStart"/>
            <w:proofErr w:type="gramStart"/>
            <w:r w:rsidRPr="00EA684F">
              <w:t>за-ходили</w:t>
            </w:r>
            <w:proofErr w:type="spellEnd"/>
            <w:proofErr w:type="gramEnd"/>
            <w:r w:rsidRPr="00EA684F">
              <w:t>.</w:t>
            </w:r>
          </w:p>
        </w:tc>
      </w:tr>
    </w:tbl>
    <w:p w:rsidR="00EA684F" w:rsidRPr="00EA684F" w:rsidRDefault="00EA684F" w:rsidP="00EA684F">
      <w:pPr>
        <w:rPr>
          <w:vanish/>
        </w:rPr>
      </w:pPr>
    </w:p>
    <w:tbl>
      <w:tblPr>
        <w:tblW w:w="10950" w:type="dxa"/>
        <w:tblCellMar>
          <w:left w:w="0" w:type="dxa"/>
          <w:right w:w="0" w:type="dxa"/>
        </w:tblCellMar>
        <w:tblLook w:val="04A0"/>
      </w:tblPr>
      <w:tblGrid>
        <w:gridCol w:w="10950"/>
      </w:tblGrid>
      <w:tr w:rsidR="00EA684F" w:rsidRPr="00EA684F" w:rsidTr="00EA684F">
        <w:trPr>
          <w:tblHeader/>
        </w:trPr>
        <w:tc>
          <w:tcPr>
            <w:tcW w:w="0" w:type="auto"/>
            <w:tcBorders>
              <w:top w:val="nil"/>
              <w:left w:val="nil"/>
              <w:bottom w:val="single" w:sz="6" w:space="0" w:color="DDDDDD"/>
              <w:right w:val="nil"/>
            </w:tcBorders>
            <w:shd w:val="clear" w:color="auto" w:fill="D9EDF7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A684F" w:rsidRPr="00EA684F" w:rsidRDefault="00EA684F" w:rsidP="00EA684F">
            <w:pPr>
              <w:rPr>
                <w:b/>
                <w:bCs/>
              </w:rPr>
            </w:pPr>
            <w:r w:rsidRPr="00EA684F">
              <w:rPr>
                <w:b/>
                <w:bCs/>
              </w:rPr>
              <w:t>9. Правила Боя.</w:t>
            </w:r>
            <w:r w:rsidRPr="00EA684F">
              <w:rPr>
                <w:b/>
                <w:bCs/>
              </w:rPr>
              <w:br/>
              <w:t>1.2 Позиции (положения) участников.</w:t>
            </w:r>
          </w:p>
        </w:tc>
      </w:tr>
      <w:tr w:rsidR="00EA684F" w:rsidRPr="00EA684F" w:rsidTr="00EA684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684F" w:rsidRPr="00EA684F" w:rsidRDefault="00EA684F" w:rsidP="00EA684F">
            <w:r w:rsidRPr="00EA684F">
              <w:t xml:space="preserve">• "Стойка” (позиция стоя) – участники </w:t>
            </w:r>
            <w:proofErr w:type="spellStart"/>
            <w:proofErr w:type="gramStart"/>
            <w:r w:rsidRPr="00EA684F">
              <w:t>касают</w:t>
            </w:r>
            <w:proofErr w:type="spellEnd"/>
            <w:r w:rsidRPr="00EA684F">
              <w:t xml:space="preserve"> </w:t>
            </w:r>
            <w:proofErr w:type="spellStart"/>
            <w:r w:rsidRPr="00EA684F">
              <w:t>ся</w:t>
            </w:r>
            <w:proofErr w:type="spellEnd"/>
            <w:proofErr w:type="gramEnd"/>
            <w:r w:rsidRPr="00EA684F">
              <w:t xml:space="preserve"> поверхности татами только стопами (две точки опоры);</w:t>
            </w:r>
          </w:p>
        </w:tc>
      </w:tr>
      <w:tr w:rsidR="00EA684F" w:rsidRPr="00EA684F" w:rsidTr="00EA684F"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684F" w:rsidRPr="00EA684F" w:rsidRDefault="00EA684F" w:rsidP="00EA684F">
            <w:r w:rsidRPr="00EA684F">
              <w:t>• "Партер" (позиция лёжа) – хотя бы один участник поединка касается поверхности татами ещё какой-либо частью тела, кроме стоп (более 2-х точек опоры).</w:t>
            </w:r>
          </w:p>
        </w:tc>
      </w:tr>
    </w:tbl>
    <w:p w:rsidR="00EA684F" w:rsidRPr="00EA684F" w:rsidRDefault="00EA684F" w:rsidP="00EA684F">
      <w:pPr>
        <w:rPr>
          <w:vanish/>
        </w:rPr>
      </w:pPr>
    </w:p>
    <w:tbl>
      <w:tblPr>
        <w:tblW w:w="10950" w:type="dxa"/>
        <w:tblCellMar>
          <w:left w:w="0" w:type="dxa"/>
          <w:right w:w="0" w:type="dxa"/>
        </w:tblCellMar>
        <w:tblLook w:val="04A0"/>
      </w:tblPr>
      <w:tblGrid>
        <w:gridCol w:w="10950"/>
      </w:tblGrid>
      <w:tr w:rsidR="00EA684F" w:rsidRPr="00EA684F" w:rsidTr="00EA684F">
        <w:trPr>
          <w:tblHeader/>
        </w:trPr>
        <w:tc>
          <w:tcPr>
            <w:tcW w:w="0" w:type="auto"/>
            <w:tcBorders>
              <w:top w:val="nil"/>
              <w:left w:val="nil"/>
              <w:bottom w:val="single" w:sz="6" w:space="0" w:color="DDDDDD"/>
              <w:right w:val="nil"/>
            </w:tcBorders>
            <w:shd w:val="clear" w:color="auto" w:fill="D9EDF7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A684F" w:rsidRPr="00EA684F" w:rsidRDefault="00EA684F" w:rsidP="00EA684F">
            <w:pPr>
              <w:rPr>
                <w:b/>
                <w:bCs/>
              </w:rPr>
            </w:pPr>
            <w:r w:rsidRPr="00EA684F">
              <w:rPr>
                <w:b/>
                <w:bCs/>
              </w:rPr>
              <w:t>1.3 Ход поединка</w:t>
            </w:r>
          </w:p>
        </w:tc>
      </w:tr>
      <w:tr w:rsidR="00EA684F" w:rsidRPr="00EA684F" w:rsidTr="00EA684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684F" w:rsidRPr="00EA684F" w:rsidRDefault="00EA684F" w:rsidP="00EA684F">
            <w:proofErr w:type="gramStart"/>
            <w:r w:rsidRPr="00EA684F">
              <w:t>Участники начинают бой, стоя лицом друг к другу в середине татами на расстоянии 2 мет ров от друг от друга.</w:t>
            </w:r>
            <w:proofErr w:type="gramEnd"/>
            <w:r w:rsidRPr="00EA684F">
              <w:t xml:space="preserve"> Участник в красном шлеме, красных перчатках и с красным </w:t>
            </w:r>
            <w:proofErr w:type="spellStart"/>
            <w:proofErr w:type="gramStart"/>
            <w:r w:rsidRPr="00EA684F">
              <w:t>поя-сом</w:t>
            </w:r>
            <w:proofErr w:type="spellEnd"/>
            <w:proofErr w:type="gramEnd"/>
            <w:r w:rsidRPr="00EA684F">
              <w:t xml:space="preserve"> находится с правой стороны от </w:t>
            </w:r>
            <w:proofErr w:type="spellStart"/>
            <w:r w:rsidRPr="00EA684F">
              <w:t>Мат-Рэфери</w:t>
            </w:r>
            <w:proofErr w:type="spellEnd"/>
            <w:r w:rsidRPr="00EA684F">
              <w:t xml:space="preserve">. По жесту </w:t>
            </w:r>
            <w:proofErr w:type="spellStart"/>
            <w:r w:rsidRPr="00EA684F">
              <w:t>Мат-Рэфери</w:t>
            </w:r>
            <w:proofErr w:type="spellEnd"/>
            <w:r w:rsidRPr="00EA684F">
              <w:t xml:space="preserve"> участники </w:t>
            </w:r>
            <w:proofErr w:type="spellStart"/>
            <w:proofErr w:type="gramStart"/>
            <w:r w:rsidRPr="00EA684F">
              <w:t>кланя-ются</w:t>
            </w:r>
            <w:proofErr w:type="spellEnd"/>
            <w:proofErr w:type="gramEnd"/>
            <w:r w:rsidRPr="00EA684F">
              <w:t xml:space="preserve"> стоя сначала судьям, а затем друг другу.</w:t>
            </w:r>
          </w:p>
        </w:tc>
      </w:tr>
      <w:tr w:rsidR="00EA684F" w:rsidRPr="00EA684F" w:rsidTr="00EA684F"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684F" w:rsidRPr="00EA684F" w:rsidRDefault="00EA684F" w:rsidP="00EA684F">
            <w:r w:rsidRPr="00EA684F">
              <w:t xml:space="preserve">Как только </w:t>
            </w:r>
            <w:proofErr w:type="spellStart"/>
            <w:r w:rsidRPr="00EA684F">
              <w:t>Мат-Рэфери</w:t>
            </w:r>
            <w:proofErr w:type="spellEnd"/>
            <w:r w:rsidRPr="00EA684F">
              <w:t xml:space="preserve"> объявит команду “</w:t>
            </w:r>
            <w:proofErr w:type="spellStart"/>
            <w:r w:rsidRPr="00EA684F">
              <w:t>Fight</w:t>
            </w:r>
            <w:proofErr w:type="spellEnd"/>
            <w:r w:rsidRPr="00EA684F">
              <w:t xml:space="preserve">”, поединок начнётся в позиции стоя. </w:t>
            </w:r>
            <w:proofErr w:type="spellStart"/>
            <w:proofErr w:type="gramStart"/>
            <w:r w:rsidRPr="00EA684F">
              <w:t>Вре-мя</w:t>
            </w:r>
            <w:proofErr w:type="spellEnd"/>
            <w:proofErr w:type="gramEnd"/>
            <w:r w:rsidRPr="00EA684F">
              <w:t xml:space="preserve"> поединка останавливается всякий раз, когда </w:t>
            </w:r>
            <w:proofErr w:type="spellStart"/>
            <w:r w:rsidRPr="00EA684F">
              <w:t>Мат-Рэфери</w:t>
            </w:r>
            <w:proofErr w:type="spellEnd"/>
            <w:r w:rsidRPr="00EA684F">
              <w:t xml:space="preserve"> объявляет об </w:t>
            </w:r>
            <w:proofErr w:type="spellStart"/>
            <w:r w:rsidRPr="00EA684F">
              <w:t>оста-новке</w:t>
            </w:r>
            <w:proofErr w:type="spellEnd"/>
            <w:r w:rsidRPr="00EA684F">
              <w:t xml:space="preserve"> боя, подавая команду "</w:t>
            </w:r>
            <w:proofErr w:type="spellStart"/>
            <w:r w:rsidRPr="00EA684F">
              <w:t>Stop</w:t>
            </w:r>
            <w:proofErr w:type="spellEnd"/>
            <w:r w:rsidRPr="00EA684F">
              <w:t>".</w:t>
            </w:r>
          </w:p>
        </w:tc>
      </w:tr>
      <w:tr w:rsidR="00EA684F" w:rsidRPr="00EA684F" w:rsidTr="00EA684F"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684F" w:rsidRPr="00EA684F" w:rsidRDefault="00EA684F" w:rsidP="00EA684F">
            <w:r w:rsidRPr="00EA684F">
              <w:t xml:space="preserve">Участники могут контролировать позиции и менять их, но каждый из участников при этом должен быть </w:t>
            </w:r>
            <w:r w:rsidRPr="00EA684F">
              <w:lastRenderedPageBreak/>
              <w:t>активным.</w:t>
            </w:r>
          </w:p>
        </w:tc>
      </w:tr>
    </w:tbl>
    <w:p w:rsidR="00EA684F" w:rsidRPr="00EA684F" w:rsidRDefault="00EA684F" w:rsidP="00EA684F">
      <w:pPr>
        <w:rPr>
          <w:vanish/>
        </w:rPr>
      </w:pPr>
    </w:p>
    <w:tbl>
      <w:tblPr>
        <w:tblW w:w="10950" w:type="dxa"/>
        <w:tblCellMar>
          <w:left w:w="0" w:type="dxa"/>
          <w:right w:w="0" w:type="dxa"/>
        </w:tblCellMar>
        <w:tblLook w:val="04A0"/>
      </w:tblPr>
      <w:tblGrid>
        <w:gridCol w:w="10950"/>
      </w:tblGrid>
      <w:tr w:rsidR="00EA684F" w:rsidRPr="00EA684F" w:rsidTr="00EA684F">
        <w:trPr>
          <w:tblHeader/>
        </w:trPr>
        <w:tc>
          <w:tcPr>
            <w:tcW w:w="0" w:type="auto"/>
            <w:tcBorders>
              <w:top w:val="nil"/>
              <w:left w:val="nil"/>
              <w:bottom w:val="single" w:sz="6" w:space="0" w:color="DDDDDD"/>
              <w:right w:val="nil"/>
            </w:tcBorders>
            <w:shd w:val="clear" w:color="auto" w:fill="D9EDF7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A684F" w:rsidRPr="00EA684F" w:rsidRDefault="00EA684F" w:rsidP="00EA684F">
            <w:pPr>
              <w:rPr>
                <w:b/>
                <w:bCs/>
              </w:rPr>
            </w:pPr>
            <w:r w:rsidRPr="00EA684F">
              <w:rPr>
                <w:b/>
                <w:bCs/>
              </w:rPr>
              <w:t>1.4 Броски и подсечки.</w:t>
            </w:r>
          </w:p>
        </w:tc>
      </w:tr>
      <w:tr w:rsidR="00EA684F" w:rsidRPr="00EA684F" w:rsidTr="00EA684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684F" w:rsidRPr="00EA684F" w:rsidRDefault="00EA684F" w:rsidP="00EA684F">
            <w:r w:rsidRPr="00EA684F">
              <w:t xml:space="preserve">Техника, приводящая к потере равновесия </w:t>
            </w:r>
            <w:proofErr w:type="gramStart"/>
            <w:r w:rsidRPr="00EA684F">
              <w:t xml:space="preserve">од </w:t>
            </w:r>
            <w:proofErr w:type="spellStart"/>
            <w:r w:rsidRPr="00EA684F">
              <w:t>ного</w:t>
            </w:r>
            <w:proofErr w:type="spellEnd"/>
            <w:proofErr w:type="gramEnd"/>
            <w:r w:rsidRPr="00EA684F">
              <w:t xml:space="preserve"> из участников и его падению на татами, когда атакуемый касается поверхности </w:t>
            </w:r>
            <w:proofErr w:type="spellStart"/>
            <w:r w:rsidRPr="00EA684F">
              <w:t>тата-ми</w:t>
            </w:r>
            <w:proofErr w:type="spellEnd"/>
            <w:r w:rsidRPr="00EA684F">
              <w:t xml:space="preserve"> любой частью тела кроме стоп, </w:t>
            </w:r>
            <w:proofErr w:type="spellStart"/>
            <w:r w:rsidRPr="00EA684F">
              <w:t>оказыва-ясь</w:t>
            </w:r>
            <w:proofErr w:type="spellEnd"/>
            <w:r w:rsidRPr="00EA684F">
              <w:t xml:space="preserve"> в положении "лёжа" или в позиции "партер", считается броском или подсечкой.</w:t>
            </w:r>
          </w:p>
        </w:tc>
      </w:tr>
      <w:tr w:rsidR="00EA684F" w:rsidRPr="00EA684F" w:rsidTr="00EA684F"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684F" w:rsidRPr="00EA684F" w:rsidRDefault="00EA684F" w:rsidP="00EA684F">
            <w:r w:rsidRPr="00EA684F">
              <w:t>Если защищающийся от броска участник перехватывает инициативу соперника и, противодействуя его движению, бросает его, это движение тоже считается броском.</w:t>
            </w:r>
          </w:p>
        </w:tc>
      </w:tr>
      <w:tr w:rsidR="00EA684F" w:rsidRPr="00EA684F" w:rsidTr="00EA684F"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684F" w:rsidRPr="00EA684F" w:rsidRDefault="00EA684F" w:rsidP="00EA684F">
            <w:r w:rsidRPr="00EA684F">
              <w:t xml:space="preserve">Любой бросок или подсечка, которые </w:t>
            </w:r>
            <w:proofErr w:type="spellStart"/>
            <w:proofErr w:type="gramStart"/>
            <w:r w:rsidRPr="00EA684F">
              <w:t>умыш-ленно</w:t>
            </w:r>
            <w:proofErr w:type="spellEnd"/>
            <w:proofErr w:type="gramEnd"/>
            <w:r w:rsidRPr="00EA684F">
              <w:t xml:space="preserve"> приводят к травме головы, шеи или позвоночника, суставов рук и ног </w:t>
            </w:r>
            <w:proofErr w:type="spellStart"/>
            <w:r w:rsidRPr="00EA684F">
              <w:t>противни-ка</w:t>
            </w:r>
            <w:proofErr w:type="spellEnd"/>
            <w:r w:rsidRPr="00EA684F">
              <w:t>, запрещены.</w:t>
            </w:r>
          </w:p>
        </w:tc>
      </w:tr>
    </w:tbl>
    <w:p w:rsidR="00EA684F" w:rsidRPr="00EA684F" w:rsidRDefault="00EA684F" w:rsidP="00EA684F">
      <w:pPr>
        <w:rPr>
          <w:vanish/>
        </w:rPr>
      </w:pPr>
    </w:p>
    <w:tbl>
      <w:tblPr>
        <w:tblW w:w="10950" w:type="dxa"/>
        <w:tblCellMar>
          <w:left w:w="0" w:type="dxa"/>
          <w:right w:w="0" w:type="dxa"/>
        </w:tblCellMar>
        <w:tblLook w:val="04A0"/>
      </w:tblPr>
      <w:tblGrid>
        <w:gridCol w:w="10950"/>
      </w:tblGrid>
      <w:tr w:rsidR="00EA684F" w:rsidRPr="00EA684F" w:rsidTr="00EA684F">
        <w:trPr>
          <w:tblHeader/>
        </w:trPr>
        <w:tc>
          <w:tcPr>
            <w:tcW w:w="0" w:type="auto"/>
            <w:tcBorders>
              <w:top w:val="nil"/>
              <w:left w:val="nil"/>
              <w:bottom w:val="single" w:sz="6" w:space="0" w:color="DDDDDD"/>
              <w:right w:val="nil"/>
            </w:tcBorders>
            <w:shd w:val="clear" w:color="auto" w:fill="D9EDF7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A684F" w:rsidRPr="00EA684F" w:rsidRDefault="00EA684F" w:rsidP="00EA684F">
            <w:pPr>
              <w:rPr>
                <w:b/>
                <w:bCs/>
              </w:rPr>
            </w:pPr>
            <w:r w:rsidRPr="00EA684F">
              <w:rPr>
                <w:b/>
                <w:bCs/>
              </w:rPr>
              <w:t>1.5 Удушающие захваты и болевые приёмы.</w:t>
            </w:r>
          </w:p>
        </w:tc>
      </w:tr>
      <w:tr w:rsidR="00EA684F" w:rsidRPr="00EA684F" w:rsidTr="00EA684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684F" w:rsidRPr="00EA684F" w:rsidRDefault="00EA684F" w:rsidP="00EA684F">
            <w:r w:rsidRPr="00EA684F">
              <w:t xml:space="preserve">Болевые приёмы - это техники захвата и </w:t>
            </w:r>
            <w:proofErr w:type="spellStart"/>
            <w:r w:rsidRPr="00EA684F">
              <w:t>бло-кирования</w:t>
            </w:r>
            <w:proofErr w:type="spellEnd"/>
            <w:r w:rsidRPr="00EA684F">
              <w:t xml:space="preserve"> ноги, руки, </w:t>
            </w:r>
            <w:proofErr w:type="spellStart"/>
            <w:r w:rsidRPr="00EA684F">
              <w:t>голеностопа</w:t>
            </w:r>
            <w:proofErr w:type="spellEnd"/>
            <w:r w:rsidRPr="00EA684F">
              <w:t xml:space="preserve"> или бедра противника, позволяющие атакующему </w:t>
            </w:r>
            <w:proofErr w:type="spellStart"/>
            <w:r w:rsidRPr="00EA684F">
              <w:t>вы-полнить</w:t>
            </w:r>
            <w:proofErr w:type="spellEnd"/>
            <w:r w:rsidRPr="00EA684F">
              <w:t xml:space="preserve"> перегибание, выпрямление </w:t>
            </w:r>
            <w:proofErr w:type="gramStart"/>
            <w:r w:rsidRPr="00EA684F">
              <w:t xml:space="preserve">конечно </w:t>
            </w:r>
            <w:proofErr w:type="spellStart"/>
            <w:r w:rsidRPr="00EA684F">
              <w:t>сти</w:t>
            </w:r>
            <w:proofErr w:type="spellEnd"/>
            <w:proofErr w:type="gramEnd"/>
            <w:r w:rsidRPr="00EA684F">
              <w:t xml:space="preserve"> в суставе (например «рычаг локтя» или «</w:t>
            </w:r>
            <w:proofErr w:type="spellStart"/>
            <w:r w:rsidRPr="00EA684F">
              <w:t>арм-бар</w:t>
            </w:r>
            <w:proofErr w:type="spellEnd"/>
            <w:r w:rsidRPr="00EA684F">
              <w:t xml:space="preserve">»), или вращение в суставе (узел) руки или ноги, ущемление сухожилий или мышц (точечная атака давлением) и </w:t>
            </w:r>
            <w:proofErr w:type="spellStart"/>
            <w:r w:rsidRPr="00EA684F">
              <w:t>принуж</w:t>
            </w:r>
            <w:proofErr w:type="spellEnd"/>
            <w:r w:rsidRPr="00EA684F">
              <w:t xml:space="preserve"> </w:t>
            </w:r>
            <w:proofErr w:type="spellStart"/>
            <w:r w:rsidRPr="00EA684F">
              <w:t>дение</w:t>
            </w:r>
            <w:proofErr w:type="spellEnd"/>
            <w:r w:rsidRPr="00EA684F">
              <w:t xml:space="preserve"> противника к сдаче выкрикиванием или двукратным </w:t>
            </w:r>
            <w:proofErr w:type="spellStart"/>
            <w:r w:rsidRPr="00EA684F">
              <w:t>постукованием</w:t>
            </w:r>
            <w:proofErr w:type="spellEnd"/>
            <w:r w:rsidRPr="00EA684F">
              <w:t xml:space="preserve"> </w:t>
            </w:r>
            <w:proofErr w:type="spellStart"/>
            <w:r w:rsidRPr="00EA684F">
              <w:t>Tap</w:t>
            </w:r>
            <w:proofErr w:type="spellEnd"/>
            <w:r w:rsidRPr="00EA684F">
              <w:t xml:space="preserve"> </w:t>
            </w:r>
            <w:proofErr w:type="spellStart"/>
            <w:r w:rsidRPr="00EA684F">
              <w:t>Out</w:t>
            </w:r>
            <w:proofErr w:type="spellEnd"/>
            <w:r w:rsidRPr="00EA684F">
              <w:t>.</w:t>
            </w:r>
          </w:p>
        </w:tc>
      </w:tr>
      <w:tr w:rsidR="00EA684F" w:rsidRPr="00EA684F" w:rsidTr="00EA684F"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684F" w:rsidRPr="00EA684F" w:rsidRDefault="00EA684F" w:rsidP="00EA684F">
            <w:r w:rsidRPr="00EA684F">
              <w:t xml:space="preserve">Удушающими захватами считаются техники, механически ограничивающие противника и нарушающие деятельность дыхательной и кровеносной систем его организма путем воздействия на шею (горло) противника и приводящие к сдаче двукратным </w:t>
            </w:r>
            <w:proofErr w:type="spellStart"/>
            <w:proofErr w:type="gramStart"/>
            <w:r w:rsidRPr="00EA684F">
              <w:t>постукива</w:t>
            </w:r>
            <w:proofErr w:type="spellEnd"/>
            <w:r w:rsidRPr="00EA684F">
              <w:t xml:space="preserve"> </w:t>
            </w:r>
            <w:proofErr w:type="spellStart"/>
            <w:r w:rsidRPr="00EA684F">
              <w:t>нием</w:t>
            </w:r>
            <w:proofErr w:type="spellEnd"/>
            <w:proofErr w:type="gramEnd"/>
            <w:r w:rsidRPr="00EA684F">
              <w:t xml:space="preserve"> </w:t>
            </w:r>
            <w:proofErr w:type="spellStart"/>
            <w:r w:rsidRPr="00EA684F">
              <w:t>Tap</w:t>
            </w:r>
            <w:proofErr w:type="spellEnd"/>
            <w:r w:rsidRPr="00EA684F">
              <w:t xml:space="preserve"> </w:t>
            </w:r>
            <w:proofErr w:type="spellStart"/>
            <w:r w:rsidRPr="00EA684F">
              <w:t>Out</w:t>
            </w:r>
            <w:proofErr w:type="spellEnd"/>
            <w:r w:rsidRPr="00EA684F">
              <w:t xml:space="preserve"> или к потере сознания (</w:t>
            </w:r>
            <w:proofErr w:type="spellStart"/>
            <w:r w:rsidRPr="00EA684F">
              <w:t>засыпа-нию</w:t>
            </w:r>
            <w:proofErr w:type="spellEnd"/>
            <w:r w:rsidRPr="00EA684F">
              <w:t>).</w:t>
            </w:r>
          </w:p>
        </w:tc>
      </w:tr>
    </w:tbl>
    <w:p w:rsidR="00EA684F" w:rsidRPr="00EA684F" w:rsidRDefault="00EA684F" w:rsidP="00EA684F">
      <w:pPr>
        <w:rPr>
          <w:vanish/>
        </w:rPr>
      </w:pPr>
    </w:p>
    <w:tbl>
      <w:tblPr>
        <w:tblW w:w="10950" w:type="dxa"/>
        <w:tblCellMar>
          <w:left w:w="0" w:type="dxa"/>
          <w:right w:w="0" w:type="dxa"/>
        </w:tblCellMar>
        <w:tblLook w:val="04A0"/>
      </w:tblPr>
      <w:tblGrid>
        <w:gridCol w:w="10950"/>
      </w:tblGrid>
      <w:tr w:rsidR="00EA684F" w:rsidRPr="00EA684F" w:rsidTr="00EA684F">
        <w:trPr>
          <w:tblHeader/>
        </w:trPr>
        <w:tc>
          <w:tcPr>
            <w:tcW w:w="0" w:type="auto"/>
            <w:tcBorders>
              <w:top w:val="nil"/>
              <w:left w:val="nil"/>
              <w:bottom w:val="single" w:sz="6" w:space="0" w:color="DDDDDD"/>
              <w:right w:val="nil"/>
            </w:tcBorders>
            <w:shd w:val="clear" w:color="auto" w:fill="D9EDF7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A684F" w:rsidRPr="00EA684F" w:rsidRDefault="00EA684F" w:rsidP="00EA684F">
            <w:pPr>
              <w:rPr>
                <w:b/>
                <w:bCs/>
              </w:rPr>
            </w:pPr>
            <w:r w:rsidRPr="00EA684F">
              <w:rPr>
                <w:b/>
                <w:bCs/>
              </w:rPr>
              <w:t>1.6 Удары</w:t>
            </w:r>
          </w:p>
        </w:tc>
      </w:tr>
      <w:tr w:rsidR="00EA684F" w:rsidRPr="00EA684F" w:rsidTr="00EA684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684F" w:rsidRPr="00EA684F" w:rsidRDefault="00EA684F" w:rsidP="00EA684F">
            <w:r w:rsidRPr="00EA684F">
              <w:t xml:space="preserve">Удары - это техники, выполняемые рукой, </w:t>
            </w:r>
            <w:proofErr w:type="spellStart"/>
            <w:proofErr w:type="gramStart"/>
            <w:r w:rsidRPr="00EA684F">
              <w:t>ло-ктём</w:t>
            </w:r>
            <w:proofErr w:type="spellEnd"/>
            <w:proofErr w:type="gramEnd"/>
            <w:r w:rsidRPr="00EA684F">
              <w:t xml:space="preserve">, коленом, голенью или стопой в </w:t>
            </w:r>
            <w:proofErr w:type="spellStart"/>
            <w:r w:rsidRPr="00EA684F">
              <w:t>разре-шённые</w:t>
            </w:r>
            <w:proofErr w:type="spellEnd"/>
            <w:r w:rsidRPr="00EA684F">
              <w:t xml:space="preserve"> участки тела противника.</w:t>
            </w:r>
          </w:p>
        </w:tc>
      </w:tr>
      <w:tr w:rsidR="00EA684F" w:rsidRPr="00EA684F" w:rsidTr="00EA684F"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684F" w:rsidRPr="00EA684F" w:rsidRDefault="00EA684F" w:rsidP="00EA684F">
            <w:r w:rsidRPr="00EA684F">
              <w:t xml:space="preserve">Только точные удары (с достаточной силой и надлежащим крутящим моментом, технично выполненные на должной дистанции), </w:t>
            </w:r>
            <w:proofErr w:type="spellStart"/>
            <w:proofErr w:type="gramStart"/>
            <w:r w:rsidRPr="00EA684F">
              <w:t>приво</w:t>
            </w:r>
            <w:proofErr w:type="spellEnd"/>
            <w:r w:rsidRPr="00EA684F">
              <w:t xml:space="preserve"> </w:t>
            </w:r>
            <w:proofErr w:type="spellStart"/>
            <w:r w:rsidRPr="00EA684F">
              <w:t>дящие</w:t>
            </w:r>
            <w:proofErr w:type="spellEnd"/>
            <w:proofErr w:type="gramEnd"/>
            <w:r w:rsidRPr="00EA684F">
              <w:t xml:space="preserve"> к потере равновесия или невозможно </w:t>
            </w:r>
            <w:proofErr w:type="spellStart"/>
            <w:r w:rsidRPr="00EA684F">
              <w:t>сти</w:t>
            </w:r>
            <w:proofErr w:type="spellEnd"/>
            <w:r w:rsidRPr="00EA684F">
              <w:t xml:space="preserve"> соперника продолжать бой более 3 </w:t>
            </w:r>
            <w:proofErr w:type="spellStart"/>
            <w:r w:rsidRPr="00EA684F">
              <w:t>се-кунд</w:t>
            </w:r>
            <w:proofErr w:type="spellEnd"/>
            <w:r w:rsidRPr="00EA684F">
              <w:t xml:space="preserve"> в дополнительное время, засчитывают </w:t>
            </w:r>
            <w:proofErr w:type="spellStart"/>
            <w:r w:rsidRPr="00EA684F">
              <w:t>ся</w:t>
            </w:r>
            <w:proofErr w:type="spellEnd"/>
            <w:r w:rsidRPr="00EA684F">
              <w:t xml:space="preserve"> как эффективные приемы.</w:t>
            </w:r>
          </w:p>
        </w:tc>
      </w:tr>
    </w:tbl>
    <w:p w:rsidR="00EA684F" w:rsidRPr="00EA684F" w:rsidRDefault="00EA684F" w:rsidP="00EA684F">
      <w:pPr>
        <w:rPr>
          <w:vanish/>
        </w:rPr>
      </w:pPr>
    </w:p>
    <w:tbl>
      <w:tblPr>
        <w:tblW w:w="10950" w:type="dxa"/>
        <w:tblCellMar>
          <w:left w:w="0" w:type="dxa"/>
          <w:right w:w="0" w:type="dxa"/>
        </w:tblCellMar>
        <w:tblLook w:val="04A0"/>
      </w:tblPr>
      <w:tblGrid>
        <w:gridCol w:w="10950"/>
      </w:tblGrid>
      <w:tr w:rsidR="00EA684F" w:rsidRPr="00EA684F" w:rsidTr="00EA684F">
        <w:trPr>
          <w:tblHeader/>
        </w:trPr>
        <w:tc>
          <w:tcPr>
            <w:tcW w:w="0" w:type="auto"/>
            <w:tcBorders>
              <w:top w:val="nil"/>
              <w:left w:val="nil"/>
              <w:bottom w:val="single" w:sz="6" w:space="0" w:color="DDDDDD"/>
              <w:right w:val="nil"/>
            </w:tcBorders>
            <w:shd w:val="clear" w:color="auto" w:fill="D9EDF7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A684F" w:rsidRPr="00EA684F" w:rsidRDefault="00EA684F" w:rsidP="00EA684F">
            <w:pPr>
              <w:rPr>
                <w:b/>
                <w:bCs/>
              </w:rPr>
            </w:pPr>
            <w:r w:rsidRPr="00EA684F">
              <w:rPr>
                <w:b/>
                <w:bCs/>
              </w:rPr>
              <w:t>1.7 Результат и оценка поединка</w:t>
            </w:r>
          </w:p>
        </w:tc>
      </w:tr>
      <w:tr w:rsidR="00EA684F" w:rsidRPr="00EA684F" w:rsidTr="00EA684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684F" w:rsidRPr="00EA684F" w:rsidRDefault="00EA684F" w:rsidP="00EA684F">
            <w:r w:rsidRPr="00EA684F">
              <w:t xml:space="preserve">Результатом поединка может стать либо </w:t>
            </w:r>
            <w:proofErr w:type="spellStart"/>
            <w:r w:rsidRPr="00EA684F">
              <w:t>по-беда</w:t>
            </w:r>
            <w:proofErr w:type="spellEnd"/>
            <w:r w:rsidRPr="00EA684F">
              <w:t xml:space="preserve"> одного из участников и поражение </w:t>
            </w:r>
            <w:proofErr w:type="spellStart"/>
            <w:proofErr w:type="gramStart"/>
            <w:r w:rsidRPr="00EA684F">
              <w:t>дру</w:t>
            </w:r>
            <w:proofErr w:type="spellEnd"/>
            <w:r w:rsidRPr="00EA684F">
              <w:t xml:space="preserve"> </w:t>
            </w:r>
            <w:proofErr w:type="spellStart"/>
            <w:r w:rsidRPr="00EA684F">
              <w:t>гого</w:t>
            </w:r>
            <w:proofErr w:type="spellEnd"/>
            <w:proofErr w:type="gramEnd"/>
            <w:r w:rsidRPr="00EA684F">
              <w:t xml:space="preserve">, либо поражение / </w:t>
            </w:r>
            <w:r w:rsidRPr="00EA684F">
              <w:lastRenderedPageBreak/>
              <w:t>дисквалификация обоих участников.</w:t>
            </w:r>
          </w:p>
        </w:tc>
      </w:tr>
      <w:tr w:rsidR="00EA684F" w:rsidRPr="00EA684F" w:rsidTr="00EA684F"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684F" w:rsidRPr="00EA684F" w:rsidRDefault="00EA684F" w:rsidP="00EA684F">
            <w:r w:rsidRPr="00EA684F">
              <w:lastRenderedPageBreak/>
              <w:t xml:space="preserve">В основное время поединка (без "золотой минуты") </w:t>
            </w:r>
            <w:proofErr w:type="spellStart"/>
            <w:r w:rsidRPr="00EA684F">
              <w:t>Мат-Рэфери</w:t>
            </w:r>
            <w:proofErr w:type="spellEnd"/>
            <w:r w:rsidRPr="00EA684F">
              <w:t xml:space="preserve"> не присуждает каких-либо баллов за любые эффективные удары руками, ногами, броски и </w:t>
            </w:r>
            <w:proofErr w:type="spellStart"/>
            <w:r w:rsidRPr="00EA684F">
              <w:t>тейкдауны</w:t>
            </w:r>
            <w:proofErr w:type="spellEnd"/>
            <w:r w:rsidRPr="00EA684F">
              <w:t>, если в течение основного времени поединка не достигнута чистая победа ввиду сдачи при проведении приёма, если не было нокаута или нокдауна.</w:t>
            </w:r>
          </w:p>
        </w:tc>
      </w:tr>
      <w:tr w:rsidR="00EA684F" w:rsidRPr="00EA684F" w:rsidTr="00EA684F"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684F" w:rsidRPr="00EA684F" w:rsidRDefault="00EA684F" w:rsidP="00EA684F">
            <w:r w:rsidRPr="00EA684F">
              <w:t xml:space="preserve">Победы в поединке </w:t>
            </w:r>
            <w:proofErr w:type="spellStart"/>
            <w:r w:rsidRPr="00EA684F">
              <w:t>Contact</w:t>
            </w:r>
            <w:proofErr w:type="spellEnd"/>
            <w:r w:rsidRPr="00EA684F">
              <w:t xml:space="preserve"> </w:t>
            </w:r>
            <w:proofErr w:type="spellStart"/>
            <w:r w:rsidRPr="00EA684F">
              <w:t>Ju-Jitsu</w:t>
            </w:r>
            <w:proofErr w:type="spellEnd"/>
            <w:r w:rsidRPr="00EA684F">
              <w:t xml:space="preserve"> классифицируются, как:</w:t>
            </w:r>
          </w:p>
        </w:tc>
      </w:tr>
      <w:tr w:rsidR="00EA684F" w:rsidRPr="00EA684F" w:rsidTr="00EA684F"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684F" w:rsidRPr="00EA684F" w:rsidRDefault="00EA684F" w:rsidP="00EA684F">
            <w:r w:rsidRPr="00EA684F">
              <w:t>* Чистая победа</w:t>
            </w:r>
          </w:p>
        </w:tc>
      </w:tr>
      <w:tr w:rsidR="00EA684F" w:rsidRPr="00EA684F" w:rsidTr="00EA684F"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684F" w:rsidRPr="00EA684F" w:rsidRDefault="00EA684F" w:rsidP="00EA684F">
            <w:r w:rsidRPr="00EA684F">
              <w:t>* Победа по пенальти или дисквалификации противника по медицинским показаниям</w:t>
            </w:r>
          </w:p>
        </w:tc>
      </w:tr>
      <w:tr w:rsidR="00EA684F" w:rsidRPr="00EA684F" w:rsidTr="00EA684F"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684F" w:rsidRPr="00EA684F" w:rsidRDefault="00EA684F" w:rsidP="00EA684F">
            <w:r w:rsidRPr="00EA684F">
              <w:t>* Победа ввиду отказа одного из участников от дальнейшего проведения поединка</w:t>
            </w:r>
          </w:p>
        </w:tc>
      </w:tr>
      <w:tr w:rsidR="00EA684F" w:rsidRPr="00EA684F" w:rsidTr="00EA684F"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684F" w:rsidRPr="00EA684F" w:rsidRDefault="00EA684F" w:rsidP="00EA684F">
            <w:r w:rsidRPr="00EA684F">
              <w:t>* Победа по решению судей.</w:t>
            </w:r>
          </w:p>
        </w:tc>
      </w:tr>
    </w:tbl>
    <w:p w:rsidR="00EA684F" w:rsidRPr="00EA684F" w:rsidRDefault="00EA684F" w:rsidP="00EA684F">
      <w:pPr>
        <w:rPr>
          <w:vanish/>
        </w:rPr>
      </w:pPr>
    </w:p>
    <w:tbl>
      <w:tblPr>
        <w:tblW w:w="10950" w:type="dxa"/>
        <w:tblCellMar>
          <w:left w:w="0" w:type="dxa"/>
          <w:right w:w="0" w:type="dxa"/>
        </w:tblCellMar>
        <w:tblLook w:val="04A0"/>
      </w:tblPr>
      <w:tblGrid>
        <w:gridCol w:w="10950"/>
      </w:tblGrid>
      <w:tr w:rsidR="00EA684F" w:rsidRPr="00EA684F" w:rsidTr="00EA684F">
        <w:trPr>
          <w:tblHeader/>
        </w:trPr>
        <w:tc>
          <w:tcPr>
            <w:tcW w:w="0" w:type="auto"/>
            <w:tcBorders>
              <w:top w:val="nil"/>
              <w:left w:val="nil"/>
              <w:bottom w:val="single" w:sz="6" w:space="0" w:color="DDDDDD"/>
              <w:right w:val="nil"/>
            </w:tcBorders>
            <w:shd w:val="clear" w:color="auto" w:fill="D9EDF7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A684F" w:rsidRPr="00EA684F" w:rsidRDefault="00EA684F" w:rsidP="00EA684F">
            <w:pPr>
              <w:rPr>
                <w:b/>
                <w:bCs/>
              </w:rPr>
            </w:pPr>
            <w:r w:rsidRPr="00EA684F">
              <w:rPr>
                <w:b/>
                <w:bCs/>
              </w:rPr>
              <w:t>1.7.1 Чистая Победа</w:t>
            </w:r>
          </w:p>
        </w:tc>
      </w:tr>
      <w:tr w:rsidR="00EA684F" w:rsidRPr="00EA684F" w:rsidTr="00EA684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684F" w:rsidRPr="00EA684F" w:rsidRDefault="00EA684F" w:rsidP="00EA684F">
            <w:r w:rsidRPr="00EA684F">
              <w:t xml:space="preserve">Чистая победа присуждается одному из </w:t>
            </w:r>
            <w:proofErr w:type="spellStart"/>
            <w:r w:rsidRPr="00EA684F">
              <w:t>уча-стников</w:t>
            </w:r>
            <w:proofErr w:type="spellEnd"/>
            <w:r w:rsidRPr="00EA684F">
              <w:t xml:space="preserve"> </w:t>
            </w:r>
            <w:proofErr w:type="gramStart"/>
            <w:r w:rsidRPr="00EA684F">
              <w:t>при</w:t>
            </w:r>
            <w:proofErr w:type="gramEnd"/>
            <w:r w:rsidRPr="00EA684F">
              <w:t>:</w:t>
            </w:r>
          </w:p>
        </w:tc>
      </w:tr>
      <w:tr w:rsidR="00EA684F" w:rsidRPr="00EA684F" w:rsidTr="00EA684F"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684F" w:rsidRPr="00EA684F" w:rsidRDefault="00EA684F" w:rsidP="00EA684F">
            <w:r w:rsidRPr="00EA684F">
              <w:t xml:space="preserve">• успешном выполнении болевого приёма или удушающего захвата, при сдаче </w:t>
            </w:r>
            <w:proofErr w:type="spellStart"/>
            <w:r w:rsidRPr="00EA684F">
              <w:t>проти-вника</w:t>
            </w:r>
            <w:proofErr w:type="spellEnd"/>
            <w:r w:rsidRPr="00EA684F">
              <w:t xml:space="preserve">, в случае нанесения противнику </w:t>
            </w:r>
            <w:proofErr w:type="spellStart"/>
            <w:proofErr w:type="gramStart"/>
            <w:r w:rsidRPr="00EA684F">
              <w:t>нокау</w:t>
            </w:r>
            <w:proofErr w:type="spellEnd"/>
            <w:r w:rsidRPr="00EA684F">
              <w:t xml:space="preserve"> тирующего</w:t>
            </w:r>
            <w:proofErr w:type="gramEnd"/>
            <w:r w:rsidRPr="00EA684F">
              <w:t xml:space="preserve"> удара либо комбинации ударов, приведшей к нокауту, либо при проведении разрешённого броска, приведшего к нокауту;</w:t>
            </w:r>
          </w:p>
        </w:tc>
      </w:tr>
      <w:tr w:rsidR="00EA684F" w:rsidRPr="00EA684F" w:rsidTr="00EA684F"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684F" w:rsidRPr="00EA684F" w:rsidRDefault="00EA684F" w:rsidP="00EA684F">
            <w:r w:rsidRPr="00EA684F">
              <w:t>• в случае явного преимущества одного из участников;</w:t>
            </w:r>
          </w:p>
        </w:tc>
      </w:tr>
      <w:tr w:rsidR="00EA684F" w:rsidRPr="00EA684F" w:rsidTr="00EA684F"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684F" w:rsidRPr="00EA684F" w:rsidRDefault="00EA684F" w:rsidP="00EA684F">
            <w:r w:rsidRPr="00EA684F">
              <w:t xml:space="preserve">• в случае отказа от боя одного из </w:t>
            </w:r>
            <w:proofErr w:type="spellStart"/>
            <w:proofErr w:type="gramStart"/>
            <w:r w:rsidRPr="00EA684F">
              <w:t>противни-ков</w:t>
            </w:r>
            <w:proofErr w:type="spellEnd"/>
            <w:proofErr w:type="gramEnd"/>
            <w:r w:rsidRPr="00EA684F">
              <w:t xml:space="preserve"> или дисквалификации одного из </w:t>
            </w:r>
            <w:proofErr w:type="spellStart"/>
            <w:r w:rsidRPr="00EA684F">
              <w:t>участни-ков</w:t>
            </w:r>
            <w:proofErr w:type="spellEnd"/>
            <w:r w:rsidRPr="00EA684F">
              <w:t>;</w:t>
            </w:r>
          </w:p>
        </w:tc>
      </w:tr>
      <w:tr w:rsidR="00EA684F" w:rsidRPr="00EA684F" w:rsidTr="00EA684F"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684F" w:rsidRPr="00EA684F" w:rsidRDefault="00EA684F" w:rsidP="00EA684F">
            <w:r w:rsidRPr="00EA684F">
              <w:t xml:space="preserve">• ввиду невозможности продолжения </w:t>
            </w:r>
            <w:proofErr w:type="spellStart"/>
            <w:proofErr w:type="gramStart"/>
            <w:r w:rsidRPr="00EA684F">
              <w:t>поедин</w:t>
            </w:r>
            <w:proofErr w:type="spellEnd"/>
            <w:r w:rsidRPr="00EA684F">
              <w:t xml:space="preserve"> </w:t>
            </w:r>
            <w:proofErr w:type="spellStart"/>
            <w:r w:rsidRPr="00EA684F">
              <w:t>ка</w:t>
            </w:r>
            <w:proofErr w:type="spellEnd"/>
            <w:proofErr w:type="gramEnd"/>
            <w:r w:rsidRPr="00EA684F">
              <w:t xml:space="preserve"> одним из участников (отказ, неявка, </w:t>
            </w:r>
            <w:proofErr w:type="spellStart"/>
            <w:r w:rsidRPr="00EA684F">
              <w:t>сня-тие</w:t>
            </w:r>
            <w:proofErr w:type="spellEnd"/>
            <w:r w:rsidRPr="00EA684F">
              <w:t xml:space="preserve"> атлета врачом соревнований, либо </w:t>
            </w:r>
            <w:proofErr w:type="spellStart"/>
            <w:r w:rsidRPr="00EA684F">
              <w:t>пред-ставителем</w:t>
            </w:r>
            <w:proofErr w:type="spellEnd"/>
            <w:r w:rsidRPr="00EA684F">
              <w:t xml:space="preserve"> атлета; превышение </w:t>
            </w:r>
            <w:proofErr w:type="spellStart"/>
            <w:r w:rsidRPr="00EA684F">
              <w:t>установлен-ного</w:t>
            </w:r>
            <w:proofErr w:type="spellEnd"/>
            <w:r w:rsidRPr="00EA684F">
              <w:t xml:space="preserve"> времени оказания медицинской </w:t>
            </w:r>
            <w:proofErr w:type="spellStart"/>
            <w:r w:rsidRPr="00EA684F">
              <w:t>помо-щи</w:t>
            </w:r>
            <w:proofErr w:type="spellEnd"/>
            <w:r w:rsidRPr="00EA684F">
              <w:t xml:space="preserve">, в связи с этим, дисквалификация по </w:t>
            </w:r>
            <w:proofErr w:type="spellStart"/>
            <w:r w:rsidRPr="00EA684F">
              <w:t>ме-дицинским</w:t>
            </w:r>
            <w:proofErr w:type="spellEnd"/>
            <w:r w:rsidRPr="00EA684F">
              <w:t xml:space="preserve"> показаниям);</w:t>
            </w:r>
          </w:p>
        </w:tc>
      </w:tr>
      <w:tr w:rsidR="00EA684F" w:rsidRPr="00EA684F" w:rsidTr="00EA684F"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684F" w:rsidRPr="00EA684F" w:rsidRDefault="00EA684F" w:rsidP="00EA684F">
            <w:r w:rsidRPr="00EA684F">
              <w:t>Удушающий захват считается успешным и приводит к чистой победе, если атакуемый подает сигнал о сдаче похлопыванием или засыпает (теряет сознание).</w:t>
            </w:r>
          </w:p>
        </w:tc>
      </w:tr>
      <w:tr w:rsidR="00EA684F" w:rsidRPr="00EA684F" w:rsidTr="00EA684F"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684F" w:rsidRPr="00EA684F" w:rsidRDefault="00EA684F" w:rsidP="00EA684F">
            <w:r w:rsidRPr="00EA684F">
              <w:t xml:space="preserve">Болевой приём засчитывается как чистая победа в случае, если атакуемый, к примеру, рычагом локтя или болевым на ногу </w:t>
            </w:r>
            <w:proofErr w:type="spellStart"/>
            <w:proofErr w:type="gramStart"/>
            <w:r w:rsidRPr="00EA684F">
              <w:t>сигнали-зирует</w:t>
            </w:r>
            <w:proofErr w:type="spellEnd"/>
            <w:proofErr w:type="gramEnd"/>
            <w:r w:rsidRPr="00EA684F">
              <w:t xml:space="preserve"> о сдаче двукратным постукиванием (</w:t>
            </w:r>
            <w:proofErr w:type="spellStart"/>
            <w:r w:rsidRPr="00EA684F">
              <w:t>tap</w:t>
            </w:r>
            <w:proofErr w:type="spellEnd"/>
            <w:r w:rsidRPr="00EA684F">
              <w:t xml:space="preserve"> </w:t>
            </w:r>
            <w:proofErr w:type="spellStart"/>
            <w:r w:rsidRPr="00EA684F">
              <w:t>out</w:t>
            </w:r>
            <w:proofErr w:type="spellEnd"/>
            <w:r w:rsidRPr="00EA684F">
              <w:t xml:space="preserve">), тем самым давая понять о </w:t>
            </w:r>
            <w:proofErr w:type="spellStart"/>
            <w:r w:rsidRPr="00EA684F">
              <w:lastRenderedPageBreak/>
              <w:t>невозмо-жности</w:t>
            </w:r>
            <w:proofErr w:type="spellEnd"/>
            <w:r w:rsidRPr="00EA684F">
              <w:t xml:space="preserve"> дальнейшего продолжения </w:t>
            </w:r>
            <w:proofErr w:type="spellStart"/>
            <w:r w:rsidRPr="00EA684F">
              <w:t>поедин-ка</w:t>
            </w:r>
            <w:proofErr w:type="spellEnd"/>
            <w:r w:rsidRPr="00EA684F">
              <w:t>.</w:t>
            </w:r>
          </w:p>
        </w:tc>
      </w:tr>
      <w:tr w:rsidR="00EA684F" w:rsidRPr="00EA684F" w:rsidTr="00EA684F"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684F" w:rsidRPr="00EA684F" w:rsidRDefault="00EA684F" w:rsidP="00EA684F">
            <w:r w:rsidRPr="00EA684F">
              <w:lastRenderedPageBreak/>
              <w:t xml:space="preserve">Сигнал о сдаче или </w:t>
            </w:r>
            <w:proofErr w:type="spellStart"/>
            <w:r w:rsidRPr="00EA684F">
              <w:t>Tap</w:t>
            </w:r>
            <w:proofErr w:type="spellEnd"/>
            <w:r w:rsidRPr="00EA684F">
              <w:t xml:space="preserve"> </w:t>
            </w:r>
            <w:proofErr w:type="spellStart"/>
            <w:r w:rsidRPr="00EA684F">
              <w:t>Out</w:t>
            </w:r>
            <w:proofErr w:type="spellEnd"/>
            <w:r w:rsidRPr="00EA684F">
              <w:t xml:space="preserve"> подается </w:t>
            </w:r>
            <w:proofErr w:type="spellStart"/>
            <w:proofErr w:type="gramStart"/>
            <w:r w:rsidRPr="00EA684F">
              <w:t>повтор-ным</w:t>
            </w:r>
            <w:proofErr w:type="spellEnd"/>
            <w:proofErr w:type="gramEnd"/>
            <w:r w:rsidRPr="00EA684F">
              <w:t xml:space="preserve"> постукиванием рукой или ногой по </w:t>
            </w:r>
            <w:proofErr w:type="spellStart"/>
            <w:r w:rsidRPr="00EA684F">
              <w:t>по-верхности</w:t>
            </w:r>
            <w:proofErr w:type="spellEnd"/>
            <w:r w:rsidRPr="00EA684F">
              <w:t xml:space="preserve"> татами, по телу противника или по своему собственному телу. Любой крик </w:t>
            </w:r>
            <w:proofErr w:type="spellStart"/>
            <w:r w:rsidRPr="00EA684F">
              <w:t>уча-стника</w:t>
            </w:r>
            <w:proofErr w:type="spellEnd"/>
            <w:r w:rsidRPr="00EA684F">
              <w:t xml:space="preserve">, </w:t>
            </w:r>
            <w:proofErr w:type="gramStart"/>
            <w:r w:rsidRPr="00EA684F">
              <w:t>атакуемого</w:t>
            </w:r>
            <w:proofErr w:type="gramEnd"/>
            <w:r w:rsidRPr="00EA684F">
              <w:t xml:space="preserve"> болевым приёмом или удушающим захватом считается сигналом сдачи. Нокаут (</w:t>
            </w:r>
            <w:proofErr w:type="gramStart"/>
            <w:r w:rsidRPr="00EA684F">
              <w:t>КО</w:t>
            </w:r>
            <w:proofErr w:type="gramEnd"/>
            <w:r w:rsidRPr="00EA684F">
              <w:t xml:space="preserve">) засчитывается как </w:t>
            </w:r>
            <w:proofErr w:type="gramStart"/>
            <w:r w:rsidRPr="00EA684F">
              <w:t>чистая</w:t>
            </w:r>
            <w:proofErr w:type="gramEnd"/>
            <w:r w:rsidRPr="00EA684F">
              <w:t xml:space="preserve"> победа в том случае, если один из </w:t>
            </w:r>
            <w:proofErr w:type="spellStart"/>
            <w:r w:rsidRPr="00EA684F">
              <w:t>участни-ков</w:t>
            </w:r>
            <w:proofErr w:type="spellEnd"/>
            <w:r w:rsidRPr="00EA684F">
              <w:t xml:space="preserve"> сбит с ног или дезориентирован и не может подняться с татами на ноги или не может продолжать бой более 5 секунд после падения или потери ориентации из-за </w:t>
            </w:r>
            <w:proofErr w:type="spellStart"/>
            <w:r w:rsidRPr="00EA684F">
              <w:t>эффек-тивного</w:t>
            </w:r>
            <w:proofErr w:type="spellEnd"/>
            <w:r w:rsidRPr="00EA684F">
              <w:t xml:space="preserve"> удара рукой, ногой, броска или </w:t>
            </w:r>
            <w:proofErr w:type="spellStart"/>
            <w:r w:rsidRPr="00EA684F">
              <w:t>лю-бой</w:t>
            </w:r>
            <w:proofErr w:type="spellEnd"/>
            <w:r w:rsidRPr="00EA684F">
              <w:t xml:space="preserve"> другой допустимой техники.</w:t>
            </w:r>
          </w:p>
        </w:tc>
      </w:tr>
      <w:tr w:rsidR="00EA684F" w:rsidRPr="00EA684F" w:rsidTr="00EA684F"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684F" w:rsidRPr="00EA684F" w:rsidRDefault="00EA684F" w:rsidP="00EA684F">
            <w:r w:rsidRPr="00EA684F">
              <w:t>Каждый атлет, оказавшись в нокауте и не имея возможности продолжить бой после обязательного 5 секундного отсчёта, не имеет права участвовать в любом другом поединке турнира и подлежит обязательному постоянному тщательному медицинскому обследованию.</w:t>
            </w:r>
          </w:p>
        </w:tc>
      </w:tr>
      <w:tr w:rsidR="00EA684F" w:rsidRPr="00EA684F" w:rsidTr="00EA684F"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684F" w:rsidRPr="00EA684F" w:rsidRDefault="00EA684F" w:rsidP="00EA684F">
            <w:r w:rsidRPr="00EA684F">
              <w:t xml:space="preserve">Первый нокдаун (KD) засчитывается как </w:t>
            </w:r>
            <w:proofErr w:type="spellStart"/>
            <w:r w:rsidRPr="00EA684F">
              <w:t>эф-фективный</w:t>
            </w:r>
            <w:proofErr w:type="spellEnd"/>
            <w:r w:rsidRPr="00EA684F">
              <w:t xml:space="preserve"> приём, когда атакуемый падает </w:t>
            </w:r>
            <w:proofErr w:type="gramStart"/>
            <w:r w:rsidRPr="00EA684F">
              <w:t>на</w:t>
            </w:r>
            <w:proofErr w:type="gramEnd"/>
            <w:r w:rsidRPr="00EA684F">
              <w:t xml:space="preserve"> </w:t>
            </w:r>
            <w:proofErr w:type="gramStart"/>
            <w:r w:rsidRPr="00EA684F">
              <w:t>татами</w:t>
            </w:r>
            <w:proofErr w:type="gramEnd"/>
            <w:r w:rsidRPr="00EA684F">
              <w:t xml:space="preserve"> или теряет ориентацию из-за </w:t>
            </w:r>
            <w:proofErr w:type="spellStart"/>
            <w:r w:rsidRPr="00EA684F">
              <w:t>уда-ра</w:t>
            </w:r>
            <w:proofErr w:type="spellEnd"/>
            <w:r w:rsidRPr="00EA684F">
              <w:t xml:space="preserve">, броска или любой другой разрешённой техники, но затем поднимается в стойку или способен продолжить бой в течение 5 </w:t>
            </w:r>
            <w:proofErr w:type="spellStart"/>
            <w:r w:rsidRPr="00EA684F">
              <w:t>секун-дного</w:t>
            </w:r>
            <w:proofErr w:type="spellEnd"/>
            <w:r w:rsidRPr="00EA684F">
              <w:t xml:space="preserve"> отсчёта. Однако второй нокдаун в том же поединке считается чистой победой, если атакуемый в результате удара, броска или любой допустимой техники падает или </w:t>
            </w:r>
            <w:proofErr w:type="spellStart"/>
            <w:proofErr w:type="gramStart"/>
            <w:r w:rsidRPr="00EA684F">
              <w:t>дезо-риентируется</w:t>
            </w:r>
            <w:proofErr w:type="spellEnd"/>
            <w:proofErr w:type="gramEnd"/>
            <w:r w:rsidRPr="00EA684F">
              <w:t xml:space="preserve"> во второй раз и не может </w:t>
            </w:r>
            <w:proofErr w:type="spellStart"/>
            <w:r w:rsidRPr="00EA684F">
              <w:t>под-няться</w:t>
            </w:r>
            <w:proofErr w:type="spellEnd"/>
            <w:r w:rsidRPr="00EA684F">
              <w:t xml:space="preserve"> или продолжить бой в течение 3 </w:t>
            </w:r>
            <w:proofErr w:type="spellStart"/>
            <w:r w:rsidRPr="00EA684F">
              <w:t>се-кундного</w:t>
            </w:r>
            <w:proofErr w:type="spellEnd"/>
            <w:r w:rsidRPr="00EA684F">
              <w:t xml:space="preserve"> отсчёта. Любой спортсмен, </w:t>
            </w:r>
            <w:proofErr w:type="spellStart"/>
            <w:r w:rsidRPr="00EA684F">
              <w:t>получи-вший</w:t>
            </w:r>
            <w:proofErr w:type="spellEnd"/>
            <w:r w:rsidRPr="00EA684F">
              <w:t xml:space="preserve"> второй нокдаун в течение одного боя, или не имеющий возможности продолжить бой после первого нокдауна, не может быть допущен к участию в любом другом </w:t>
            </w:r>
            <w:proofErr w:type="spellStart"/>
            <w:r w:rsidRPr="00EA684F">
              <w:t>поедин-ке</w:t>
            </w:r>
            <w:proofErr w:type="spellEnd"/>
            <w:r w:rsidRPr="00EA684F">
              <w:t xml:space="preserve"> данного турнира и будет подвержен </w:t>
            </w:r>
            <w:proofErr w:type="spellStart"/>
            <w:r w:rsidRPr="00EA684F">
              <w:t>обя-зательному</w:t>
            </w:r>
            <w:proofErr w:type="spellEnd"/>
            <w:r w:rsidRPr="00EA684F">
              <w:t xml:space="preserve"> постоянному тщательному </w:t>
            </w:r>
            <w:proofErr w:type="gramStart"/>
            <w:r w:rsidRPr="00EA684F">
              <w:t xml:space="preserve">меди </w:t>
            </w:r>
            <w:proofErr w:type="spellStart"/>
            <w:r w:rsidRPr="00EA684F">
              <w:t>цинскому</w:t>
            </w:r>
            <w:proofErr w:type="spellEnd"/>
            <w:proofErr w:type="gramEnd"/>
            <w:r w:rsidRPr="00EA684F">
              <w:t xml:space="preserve"> обследованию.</w:t>
            </w:r>
          </w:p>
        </w:tc>
      </w:tr>
      <w:tr w:rsidR="00EA684F" w:rsidRPr="00EA684F" w:rsidTr="00EA684F"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684F" w:rsidRPr="00EA684F" w:rsidRDefault="00EA684F" w:rsidP="00EA684F">
            <w:r w:rsidRPr="00EA684F">
              <w:t xml:space="preserve">Любой удар, который непреднамеренно </w:t>
            </w:r>
            <w:proofErr w:type="spellStart"/>
            <w:proofErr w:type="gramStart"/>
            <w:r w:rsidRPr="00EA684F">
              <w:t>при-водит</w:t>
            </w:r>
            <w:proofErr w:type="spellEnd"/>
            <w:proofErr w:type="gramEnd"/>
            <w:r w:rsidRPr="00EA684F">
              <w:t xml:space="preserve"> к открытой или кровоточащей ране противника, автоматически засчитывается как технический нокаут (ТКО). Любая </w:t>
            </w:r>
            <w:proofErr w:type="spellStart"/>
            <w:r w:rsidRPr="00EA684F">
              <w:t>предна-меренная</w:t>
            </w:r>
            <w:proofErr w:type="spellEnd"/>
            <w:r w:rsidRPr="00EA684F">
              <w:t xml:space="preserve"> попытка нанесения таких ранений влечет за собой </w:t>
            </w:r>
            <w:proofErr w:type="gramStart"/>
            <w:r w:rsidRPr="00EA684F">
              <w:t>немедленную</w:t>
            </w:r>
            <w:proofErr w:type="gramEnd"/>
            <w:r w:rsidRPr="00EA684F">
              <w:t xml:space="preserve"> </w:t>
            </w:r>
            <w:proofErr w:type="spellStart"/>
            <w:r w:rsidRPr="00EA684F">
              <w:t>дисквалифи-кацию</w:t>
            </w:r>
            <w:proofErr w:type="spellEnd"/>
            <w:r w:rsidRPr="00EA684F">
              <w:t xml:space="preserve"> нападающего.</w:t>
            </w:r>
          </w:p>
        </w:tc>
      </w:tr>
      <w:tr w:rsidR="00EA684F" w:rsidRPr="00EA684F" w:rsidTr="00EA684F"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684F" w:rsidRPr="00EA684F" w:rsidRDefault="00EA684F" w:rsidP="00EA684F">
            <w:r w:rsidRPr="00EA684F">
              <w:t xml:space="preserve">Атлет, получивший открытую или </w:t>
            </w:r>
            <w:proofErr w:type="spellStart"/>
            <w:proofErr w:type="gramStart"/>
            <w:r w:rsidRPr="00EA684F">
              <w:t>кровоточа-щую</w:t>
            </w:r>
            <w:proofErr w:type="spellEnd"/>
            <w:proofErr w:type="gramEnd"/>
            <w:r w:rsidRPr="00EA684F">
              <w:t xml:space="preserve"> рану и признанный рефери </w:t>
            </w:r>
            <w:proofErr w:type="spellStart"/>
            <w:r w:rsidRPr="00EA684F">
              <w:t>неспособ-ным</w:t>
            </w:r>
            <w:proofErr w:type="spellEnd"/>
            <w:r w:rsidRPr="00EA684F">
              <w:t xml:space="preserve"> продолжать бой, не может быть </w:t>
            </w:r>
            <w:proofErr w:type="spellStart"/>
            <w:r w:rsidRPr="00EA684F">
              <w:t>допу-щен</w:t>
            </w:r>
            <w:proofErr w:type="spellEnd"/>
            <w:r w:rsidRPr="00EA684F">
              <w:t xml:space="preserve"> к участию в любом другом поединке турнира и подлежит постоянному </w:t>
            </w:r>
            <w:proofErr w:type="spellStart"/>
            <w:r w:rsidRPr="00EA684F">
              <w:t>тщательно-му</w:t>
            </w:r>
            <w:proofErr w:type="spellEnd"/>
            <w:r w:rsidRPr="00EA684F">
              <w:t xml:space="preserve"> медицинскому обследованию.</w:t>
            </w:r>
          </w:p>
        </w:tc>
      </w:tr>
      <w:tr w:rsidR="00EA684F" w:rsidRPr="00EA684F" w:rsidTr="00EA684F"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684F" w:rsidRPr="00EA684F" w:rsidRDefault="00EA684F" w:rsidP="00EA684F">
            <w:r w:rsidRPr="00EA684F">
              <w:t xml:space="preserve">Явное преимущество одного атлета над </w:t>
            </w:r>
            <w:proofErr w:type="spellStart"/>
            <w:proofErr w:type="gramStart"/>
            <w:r w:rsidRPr="00EA684F">
              <w:t>дру-гим</w:t>
            </w:r>
            <w:proofErr w:type="spellEnd"/>
            <w:proofErr w:type="gramEnd"/>
            <w:r w:rsidRPr="00EA684F">
              <w:t xml:space="preserve"> рассматривается как Чистая победа, если в ходе поединка один из соперников демонстрирует нежелание продолжать бой или не защищается от атак противника или не реагирует и не сопротивляется болевому приёму в течение 5 секунд и более. </w:t>
            </w:r>
            <w:proofErr w:type="spellStart"/>
            <w:r w:rsidRPr="00EA684F">
              <w:t>Мат-Рэ-фери</w:t>
            </w:r>
            <w:proofErr w:type="spellEnd"/>
            <w:r w:rsidRPr="00EA684F">
              <w:t xml:space="preserve"> останавливает бой и присуждает </w:t>
            </w:r>
            <w:proofErr w:type="spellStart"/>
            <w:r w:rsidRPr="00EA684F">
              <w:t>ата-кующему</w:t>
            </w:r>
            <w:proofErr w:type="spellEnd"/>
            <w:r w:rsidRPr="00EA684F">
              <w:t xml:space="preserve"> Чистую победу ввиду </w:t>
            </w:r>
            <w:proofErr w:type="gramStart"/>
            <w:r w:rsidRPr="00EA684F">
              <w:t>явного</w:t>
            </w:r>
            <w:proofErr w:type="gramEnd"/>
            <w:r w:rsidRPr="00EA684F">
              <w:t xml:space="preserve"> </w:t>
            </w:r>
            <w:proofErr w:type="spellStart"/>
            <w:r w:rsidRPr="00EA684F">
              <w:t>пре-имущества</w:t>
            </w:r>
            <w:proofErr w:type="spellEnd"/>
            <w:r w:rsidRPr="00EA684F">
              <w:t>.</w:t>
            </w:r>
          </w:p>
        </w:tc>
      </w:tr>
      <w:tr w:rsidR="00EA684F" w:rsidRPr="00EA684F" w:rsidTr="00EA684F"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684F" w:rsidRPr="00EA684F" w:rsidRDefault="00EA684F" w:rsidP="00EA684F">
            <w:r w:rsidRPr="00EA684F">
              <w:t xml:space="preserve">Защищающийся, выбитый соперником за пределы соревновательной зоны татами или вынужденный выйти за пределы </w:t>
            </w:r>
            <w:proofErr w:type="spellStart"/>
            <w:proofErr w:type="gramStart"/>
            <w:r w:rsidRPr="00EA684F">
              <w:t>соревнова-тельной</w:t>
            </w:r>
            <w:proofErr w:type="spellEnd"/>
            <w:proofErr w:type="gramEnd"/>
            <w:r w:rsidRPr="00EA684F">
              <w:t xml:space="preserve"> зоны татами под воздействием </w:t>
            </w:r>
            <w:proofErr w:type="spellStart"/>
            <w:r w:rsidRPr="00EA684F">
              <w:t>уда-рной</w:t>
            </w:r>
            <w:proofErr w:type="spellEnd"/>
            <w:r w:rsidRPr="00EA684F">
              <w:t xml:space="preserve"> или бросковой техники атакующего противника, подлежит наказанию в виде штрафа (пенальти). Преднамеренное </w:t>
            </w:r>
            <w:proofErr w:type="spellStart"/>
            <w:r w:rsidRPr="00EA684F">
              <w:t>вытал-кивание</w:t>
            </w:r>
            <w:proofErr w:type="spellEnd"/>
            <w:r w:rsidRPr="00EA684F">
              <w:t xml:space="preserve"> противника за пределы </w:t>
            </w:r>
            <w:proofErr w:type="spellStart"/>
            <w:proofErr w:type="gramStart"/>
            <w:r w:rsidRPr="00EA684F">
              <w:t>соревнова</w:t>
            </w:r>
            <w:proofErr w:type="spellEnd"/>
            <w:r w:rsidRPr="00EA684F">
              <w:t xml:space="preserve"> тельной</w:t>
            </w:r>
            <w:proofErr w:type="gramEnd"/>
            <w:r w:rsidRPr="00EA684F">
              <w:t xml:space="preserve"> зоны обеими руками не считается ударом, и выталкивающий может быть </w:t>
            </w:r>
            <w:proofErr w:type="spellStart"/>
            <w:r w:rsidRPr="00EA684F">
              <w:t>на-казан</w:t>
            </w:r>
            <w:proofErr w:type="spellEnd"/>
            <w:r w:rsidRPr="00EA684F">
              <w:t xml:space="preserve"> </w:t>
            </w:r>
            <w:r w:rsidRPr="00EA684F">
              <w:lastRenderedPageBreak/>
              <w:t>штрафом (пенальти).</w:t>
            </w:r>
          </w:p>
        </w:tc>
      </w:tr>
    </w:tbl>
    <w:p w:rsidR="00EA684F" w:rsidRPr="00EA684F" w:rsidRDefault="00EA684F" w:rsidP="00EA684F">
      <w:pPr>
        <w:rPr>
          <w:vanish/>
        </w:rPr>
      </w:pPr>
    </w:p>
    <w:tbl>
      <w:tblPr>
        <w:tblW w:w="10950" w:type="dxa"/>
        <w:tblCellMar>
          <w:left w:w="0" w:type="dxa"/>
          <w:right w:w="0" w:type="dxa"/>
        </w:tblCellMar>
        <w:tblLook w:val="04A0"/>
      </w:tblPr>
      <w:tblGrid>
        <w:gridCol w:w="10950"/>
      </w:tblGrid>
      <w:tr w:rsidR="00EA684F" w:rsidRPr="00EA684F" w:rsidTr="00EA684F">
        <w:trPr>
          <w:tblHeader/>
        </w:trPr>
        <w:tc>
          <w:tcPr>
            <w:tcW w:w="0" w:type="auto"/>
            <w:tcBorders>
              <w:top w:val="nil"/>
              <w:left w:val="nil"/>
              <w:bottom w:val="single" w:sz="6" w:space="0" w:color="DDDDDD"/>
              <w:right w:val="nil"/>
            </w:tcBorders>
            <w:shd w:val="clear" w:color="auto" w:fill="D9EDF7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A684F" w:rsidRPr="00EA684F" w:rsidRDefault="00EA684F" w:rsidP="00EA684F">
            <w:pPr>
              <w:rPr>
                <w:b/>
                <w:bCs/>
              </w:rPr>
            </w:pPr>
            <w:r w:rsidRPr="00EA684F">
              <w:rPr>
                <w:b/>
                <w:bCs/>
              </w:rPr>
              <w:t>1.7.2 Победа первой эффективной или активной техникой.</w:t>
            </w:r>
          </w:p>
        </w:tc>
      </w:tr>
      <w:tr w:rsidR="00EA684F" w:rsidRPr="00EA684F" w:rsidTr="00EA684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684F" w:rsidRPr="00EA684F" w:rsidRDefault="00EA684F" w:rsidP="00EA684F">
            <w:r w:rsidRPr="00EA684F">
              <w:t xml:space="preserve">Победа может быть присуждена в конце </w:t>
            </w:r>
            <w:proofErr w:type="gramStart"/>
            <w:r w:rsidRPr="00EA684F">
              <w:t xml:space="preserve">уста </w:t>
            </w:r>
            <w:proofErr w:type="spellStart"/>
            <w:r w:rsidRPr="00EA684F">
              <w:t>новленного</w:t>
            </w:r>
            <w:proofErr w:type="spellEnd"/>
            <w:proofErr w:type="gramEnd"/>
            <w:r w:rsidRPr="00EA684F">
              <w:t xml:space="preserve"> времени схватки (в случае </w:t>
            </w:r>
            <w:proofErr w:type="spellStart"/>
            <w:r w:rsidRPr="00EA684F">
              <w:t>отсут-ствия</w:t>
            </w:r>
            <w:proofErr w:type="spellEnd"/>
            <w:r w:rsidRPr="00EA684F">
              <w:t xml:space="preserve"> чистой победы) на основании </w:t>
            </w:r>
            <w:proofErr w:type="spellStart"/>
            <w:r w:rsidRPr="00EA684F">
              <w:t>эффекти</w:t>
            </w:r>
            <w:proofErr w:type="spellEnd"/>
            <w:r w:rsidRPr="00EA684F">
              <w:t xml:space="preserve"> </w:t>
            </w:r>
            <w:proofErr w:type="spellStart"/>
            <w:r w:rsidRPr="00EA684F">
              <w:t>вных</w:t>
            </w:r>
            <w:proofErr w:type="spellEnd"/>
            <w:r w:rsidRPr="00EA684F">
              <w:t xml:space="preserve"> или активных техник, выполненных в течение дополнительной "золотой минуты", непосредственно после выполнения первого эффективного приема.</w:t>
            </w:r>
          </w:p>
        </w:tc>
      </w:tr>
      <w:tr w:rsidR="00EA684F" w:rsidRPr="00EA684F" w:rsidTr="00EA684F"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684F" w:rsidRPr="00EA684F" w:rsidRDefault="00EA684F" w:rsidP="00EA684F">
            <w:r w:rsidRPr="00EA684F">
              <w:t xml:space="preserve">Активной или эффективной техникой </w:t>
            </w:r>
            <w:proofErr w:type="spellStart"/>
            <w:proofErr w:type="gramStart"/>
            <w:r w:rsidRPr="00EA684F">
              <w:t>счита-ется</w:t>
            </w:r>
            <w:proofErr w:type="spellEnd"/>
            <w:proofErr w:type="gramEnd"/>
            <w:r w:rsidRPr="00EA684F">
              <w:t>:</w:t>
            </w:r>
          </w:p>
        </w:tc>
      </w:tr>
      <w:tr w:rsidR="00EA684F" w:rsidRPr="00EA684F" w:rsidTr="00EA684F"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684F" w:rsidRPr="00EA684F" w:rsidRDefault="00EA684F" w:rsidP="00EA684F">
            <w:r w:rsidRPr="00EA684F">
              <w:t>* удар, приводящий к нарушению равновесия или дестабилизации противника;</w:t>
            </w:r>
          </w:p>
        </w:tc>
      </w:tr>
      <w:tr w:rsidR="00EA684F" w:rsidRPr="00EA684F" w:rsidTr="00EA684F"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684F" w:rsidRPr="00EA684F" w:rsidRDefault="00EA684F" w:rsidP="00EA684F">
            <w:r w:rsidRPr="00EA684F">
              <w:t>* амплитудный бросок на спину, с отрывом двух ног от поверхности татами;</w:t>
            </w:r>
          </w:p>
        </w:tc>
      </w:tr>
      <w:tr w:rsidR="00EA684F" w:rsidRPr="00EA684F" w:rsidTr="00EA684F"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684F" w:rsidRPr="00EA684F" w:rsidRDefault="00EA684F" w:rsidP="00EA684F">
            <w:r w:rsidRPr="00EA684F">
              <w:t xml:space="preserve">* бросок, повергающий </w:t>
            </w:r>
            <w:proofErr w:type="gramStart"/>
            <w:r w:rsidRPr="00EA684F">
              <w:t>атакуемого</w:t>
            </w:r>
            <w:proofErr w:type="gramEnd"/>
            <w:r w:rsidRPr="00EA684F">
              <w:t xml:space="preserve"> на спину более чем на 3 секунды;</w:t>
            </w:r>
          </w:p>
        </w:tc>
      </w:tr>
      <w:tr w:rsidR="00EA684F" w:rsidRPr="00EA684F" w:rsidTr="00EA684F"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684F" w:rsidRPr="00EA684F" w:rsidRDefault="00EA684F" w:rsidP="00EA684F">
            <w:r w:rsidRPr="00EA684F">
              <w:t xml:space="preserve">• противник не реагирует на </w:t>
            </w:r>
            <w:proofErr w:type="gramStart"/>
            <w:r w:rsidRPr="00EA684F">
              <w:t>длительную</w:t>
            </w:r>
            <w:proofErr w:type="gramEnd"/>
            <w:r w:rsidRPr="00EA684F">
              <w:t xml:space="preserve"> </w:t>
            </w:r>
            <w:proofErr w:type="spellStart"/>
            <w:r w:rsidRPr="00EA684F">
              <w:t>ата-ку</w:t>
            </w:r>
            <w:proofErr w:type="spellEnd"/>
            <w:r w:rsidRPr="00EA684F">
              <w:t xml:space="preserve">, не сопротивляется ей и не </w:t>
            </w:r>
            <w:proofErr w:type="spellStart"/>
            <w:r w:rsidRPr="00EA684F">
              <w:t>противодей-ствует</w:t>
            </w:r>
            <w:proofErr w:type="spellEnd"/>
            <w:r w:rsidRPr="00EA684F">
              <w:t xml:space="preserve"> ей;</w:t>
            </w:r>
          </w:p>
        </w:tc>
      </w:tr>
      <w:tr w:rsidR="00EA684F" w:rsidRPr="00EA684F" w:rsidTr="00EA684F"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684F" w:rsidRPr="00EA684F" w:rsidRDefault="00EA684F" w:rsidP="00EA684F">
            <w:r w:rsidRPr="00EA684F">
              <w:t>* вытеснение или вытеснение противника за пределы соревновательной зоны серией ударов или бросков;</w:t>
            </w:r>
          </w:p>
        </w:tc>
      </w:tr>
      <w:tr w:rsidR="00EA684F" w:rsidRPr="00EA684F" w:rsidTr="00EA684F"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684F" w:rsidRPr="00EA684F" w:rsidRDefault="00EA684F" w:rsidP="00EA684F">
            <w:r w:rsidRPr="00EA684F">
              <w:t xml:space="preserve">Примечание: любой удар в позвоночник или любую запрещенную область на теле </w:t>
            </w:r>
            <w:proofErr w:type="spellStart"/>
            <w:r w:rsidRPr="00EA684F">
              <w:t>проти-вника</w:t>
            </w:r>
            <w:proofErr w:type="spellEnd"/>
            <w:r w:rsidRPr="00EA684F">
              <w:t xml:space="preserve">, атака коленом или локтём в голову или лицо противника в партере, любой удар в голову или лицо противника в контакт в </w:t>
            </w:r>
            <w:proofErr w:type="spellStart"/>
            <w:proofErr w:type="gramStart"/>
            <w:r w:rsidRPr="00EA684F">
              <w:t>пози</w:t>
            </w:r>
            <w:proofErr w:type="spellEnd"/>
            <w:r w:rsidRPr="00EA684F">
              <w:t xml:space="preserve"> </w:t>
            </w:r>
            <w:proofErr w:type="spellStart"/>
            <w:r w:rsidRPr="00EA684F">
              <w:t>ции</w:t>
            </w:r>
            <w:proofErr w:type="spellEnd"/>
            <w:proofErr w:type="gramEnd"/>
            <w:r w:rsidRPr="00EA684F">
              <w:t xml:space="preserve"> партера приведёт к немедленной </w:t>
            </w:r>
            <w:proofErr w:type="spellStart"/>
            <w:r w:rsidRPr="00EA684F">
              <w:t>дисква</w:t>
            </w:r>
            <w:proofErr w:type="spellEnd"/>
            <w:r w:rsidRPr="00EA684F">
              <w:t xml:space="preserve"> </w:t>
            </w:r>
            <w:proofErr w:type="spellStart"/>
            <w:r w:rsidRPr="00EA684F">
              <w:t>лификации</w:t>
            </w:r>
            <w:proofErr w:type="spellEnd"/>
            <w:r w:rsidRPr="00EA684F">
              <w:t xml:space="preserve"> атакующего.</w:t>
            </w:r>
          </w:p>
        </w:tc>
      </w:tr>
    </w:tbl>
    <w:p w:rsidR="00EA684F" w:rsidRPr="00EA684F" w:rsidRDefault="00EA684F" w:rsidP="00EA684F">
      <w:pPr>
        <w:rPr>
          <w:vanish/>
        </w:rPr>
      </w:pPr>
    </w:p>
    <w:tbl>
      <w:tblPr>
        <w:tblW w:w="10950" w:type="dxa"/>
        <w:tblCellMar>
          <w:left w:w="0" w:type="dxa"/>
          <w:right w:w="0" w:type="dxa"/>
        </w:tblCellMar>
        <w:tblLook w:val="04A0"/>
      </w:tblPr>
      <w:tblGrid>
        <w:gridCol w:w="10950"/>
      </w:tblGrid>
      <w:tr w:rsidR="00EA684F" w:rsidRPr="00EA684F" w:rsidTr="00EA684F">
        <w:trPr>
          <w:tblHeader/>
        </w:trPr>
        <w:tc>
          <w:tcPr>
            <w:tcW w:w="0" w:type="auto"/>
            <w:tcBorders>
              <w:top w:val="nil"/>
              <w:left w:val="nil"/>
              <w:bottom w:val="single" w:sz="6" w:space="0" w:color="DDDDDD"/>
              <w:right w:val="nil"/>
            </w:tcBorders>
            <w:shd w:val="clear" w:color="auto" w:fill="D9EDF7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A684F" w:rsidRPr="00EA684F" w:rsidRDefault="00EA684F" w:rsidP="00EA684F">
            <w:pPr>
              <w:rPr>
                <w:b/>
                <w:bCs/>
              </w:rPr>
            </w:pPr>
            <w:r w:rsidRPr="00EA684F">
              <w:rPr>
                <w:b/>
                <w:bCs/>
              </w:rPr>
              <w:t>1.7.3 Победа судейским решением.</w:t>
            </w:r>
          </w:p>
        </w:tc>
      </w:tr>
      <w:tr w:rsidR="00EA684F" w:rsidRPr="00EA684F" w:rsidTr="00EA684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684F" w:rsidRPr="00EA684F" w:rsidRDefault="00EA684F" w:rsidP="00EA684F">
            <w:r w:rsidRPr="00EA684F">
              <w:t>В случае</w:t>
            </w:r>
            <w:proofErr w:type="gramStart"/>
            <w:r w:rsidRPr="00EA684F">
              <w:t>,</w:t>
            </w:r>
            <w:proofErr w:type="gramEnd"/>
            <w:r w:rsidRPr="00EA684F">
              <w:t xml:space="preserve"> если по окончании основного </w:t>
            </w:r>
            <w:proofErr w:type="spellStart"/>
            <w:r w:rsidRPr="00EA684F">
              <w:t>вре-мени</w:t>
            </w:r>
            <w:proofErr w:type="spellEnd"/>
            <w:r w:rsidRPr="00EA684F">
              <w:t xml:space="preserve"> боя и даже после окончания </w:t>
            </w:r>
            <w:proofErr w:type="spellStart"/>
            <w:r w:rsidRPr="00EA684F">
              <w:t>дополни-тельного</w:t>
            </w:r>
            <w:proofErr w:type="spellEnd"/>
            <w:r w:rsidRPr="00EA684F">
              <w:t xml:space="preserve"> времени победитель не определен, каждый рефери должен индивидуально и одновременно со всеми остальными </w:t>
            </w:r>
            <w:proofErr w:type="spellStart"/>
            <w:r w:rsidRPr="00EA684F">
              <w:t>рэфери</w:t>
            </w:r>
            <w:proofErr w:type="spellEnd"/>
            <w:r w:rsidRPr="00EA684F">
              <w:t xml:space="preserve"> определить победителя схватки по своей общей оценке боя, основанной на </w:t>
            </w:r>
            <w:proofErr w:type="spellStart"/>
            <w:r w:rsidRPr="00EA684F">
              <w:t>активно-сти</w:t>
            </w:r>
            <w:proofErr w:type="spellEnd"/>
            <w:r w:rsidRPr="00EA684F">
              <w:t xml:space="preserve"> каждого из участников, его физической подготовке и качестве выполненных </w:t>
            </w:r>
            <w:proofErr w:type="spellStart"/>
            <w:r w:rsidRPr="00EA684F">
              <w:t>атакую-щих</w:t>
            </w:r>
            <w:proofErr w:type="spellEnd"/>
            <w:r w:rsidRPr="00EA684F">
              <w:t xml:space="preserve"> и защитных действий. Для объявления результата любого финального поединка на основании решения большинства судей </w:t>
            </w:r>
            <w:proofErr w:type="spellStart"/>
            <w:proofErr w:type="gramStart"/>
            <w:r w:rsidRPr="00EA684F">
              <w:t>не-обходимо</w:t>
            </w:r>
            <w:proofErr w:type="spellEnd"/>
            <w:proofErr w:type="gramEnd"/>
            <w:r w:rsidRPr="00EA684F">
              <w:t xml:space="preserve"> согласие Главного судьи </w:t>
            </w:r>
            <w:proofErr w:type="spellStart"/>
            <w:r w:rsidRPr="00EA684F">
              <w:t>соревно-ваний</w:t>
            </w:r>
            <w:proofErr w:type="spellEnd"/>
            <w:r w:rsidRPr="00EA684F">
              <w:t xml:space="preserve"> / Заместителя Главного судьи </w:t>
            </w:r>
            <w:proofErr w:type="spellStart"/>
            <w:r w:rsidRPr="00EA684F">
              <w:t>сорев-нований</w:t>
            </w:r>
            <w:proofErr w:type="spellEnd"/>
            <w:r w:rsidRPr="00EA684F">
              <w:t>.</w:t>
            </w:r>
          </w:p>
        </w:tc>
      </w:tr>
    </w:tbl>
    <w:p w:rsidR="00EA684F" w:rsidRPr="00EA684F" w:rsidRDefault="00EA684F" w:rsidP="00EA684F">
      <w:pPr>
        <w:rPr>
          <w:vanish/>
        </w:rPr>
      </w:pPr>
    </w:p>
    <w:tbl>
      <w:tblPr>
        <w:tblW w:w="10950" w:type="dxa"/>
        <w:tblCellMar>
          <w:left w:w="0" w:type="dxa"/>
          <w:right w:w="0" w:type="dxa"/>
        </w:tblCellMar>
        <w:tblLook w:val="04A0"/>
      </w:tblPr>
      <w:tblGrid>
        <w:gridCol w:w="10950"/>
      </w:tblGrid>
      <w:tr w:rsidR="00EA684F" w:rsidRPr="00EA684F" w:rsidTr="00EA684F">
        <w:trPr>
          <w:tblHeader/>
        </w:trPr>
        <w:tc>
          <w:tcPr>
            <w:tcW w:w="0" w:type="auto"/>
            <w:tcBorders>
              <w:top w:val="nil"/>
              <w:left w:val="nil"/>
              <w:bottom w:val="single" w:sz="6" w:space="0" w:color="DDDDDD"/>
              <w:right w:val="nil"/>
            </w:tcBorders>
            <w:shd w:val="clear" w:color="auto" w:fill="D9EDF7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A684F" w:rsidRPr="00EA684F" w:rsidRDefault="00EA684F" w:rsidP="00EA684F">
            <w:pPr>
              <w:rPr>
                <w:b/>
                <w:bCs/>
              </w:rPr>
            </w:pPr>
            <w:r w:rsidRPr="00EA684F">
              <w:rPr>
                <w:b/>
                <w:bCs/>
              </w:rPr>
              <w:t xml:space="preserve">1.7.4 Победа путем снятия, удаления или </w:t>
            </w:r>
            <w:proofErr w:type="spellStart"/>
            <w:proofErr w:type="gramStart"/>
            <w:r w:rsidRPr="00EA684F">
              <w:rPr>
                <w:b/>
                <w:bCs/>
              </w:rPr>
              <w:t>дисква-лификации</w:t>
            </w:r>
            <w:proofErr w:type="spellEnd"/>
            <w:proofErr w:type="gramEnd"/>
            <w:r w:rsidRPr="00EA684F">
              <w:rPr>
                <w:b/>
                <w:bCs/>
              </w:rPr>
              <w:t xml:space="preserve"> одного из участников.</w:t>
            </w:r>
          </w:p>
        </w:tc>
      </w:tr>
      <w:tr w:rsidR="00EA684F" w:rsidRPr="00EA684F" w:rsidTr="00EA684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684F" w:rsidRPr="00EA684F" w:rsidRDefault="00EA684F" w:rsidP="00EA684F">
            <w:r w:rsidRPr="00EA684F">
              <w:t xml:space="preserve">Участник может быть снят, отстранен или дисквалифицирован с поединка решением Главного судьи соревнований / Заместителя главного судьи соревнований. В этом случае его противнику присуждается Чистая </w:t>
            </w:r>
            <w:r w:rsidRPr="00EA684F">
              <w:lastRenderedPageBreak/>
              <w:t>победа:</w:t>
            </w:r>
          </w:p>
        </w:tc>
      </w:tr>
      <w:tr w:rsidR="00EA684F" w:rsidRPr="00EA684F" w:rsidTr="00EA684F"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684F" w:rsidRPr="00EA684F" w:rsidRDefault="00EA684F" w:rsidP="00EA684F">
            <w:r w:rsidRPr="00EA684F">
              <w:lastRenderedPageBreak/>
              <w:t xml:space="preserve">• в случае умышленного или неоднократного выхода одного участника за пределы зоны проведения соревнований или совершения им каких-либо действий, запрещенных </w:t>
            </w:r>
            <w:proofErr w:type="spellStart"/>
            <w:proofErr w:type="gramStart"/>
            <w:r w:rsidRPr="00EA684F">
              <w:t>Пра-вилами</w:t>
            </w:r>
            <w:proofErr w:type="spellEnd"/>
            <w:proofErr w:type="gramEnd"/>
            <w:r w:rsidRPr="00EA684F">
              <w:t>;</w:t>
            </w:r>
          </w:p>
        </w:tc>
      </w:tr>
      <w:tr w:rsidR="00EA684F" w:rsidRPr="00EA684F" w:rsidTr="00EA684F"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684F" w:rsidRPr="00EA684F" w:rsidRDefault="00EA684F" w:rsidP="00EA684F">
            <w:r w:rsidRPr="00EA684F">
              <w:t>• в случае</w:t>
            </w:r>
            <w:proofErr w:type="gramStart"/>
            <w:r w:rsidRPr="00EA684F">
              <w:t>,</w:t>
            </w:r>
            <w:proofErr w:type="gramEnd"/>
            <w:r w:rsidRPr="00EA684F">
              <w:t xml:space="preserve"> если один из участников не может продолжить поединок по решению Главного врача соревнований;</w:t>
            </w:r>
          </w:p>
        </w:tc>
      </w:tr>
      <w:tr w:rsidR="00EA684F" w:rsidRPr="00EA684F" w:rsidTr="00EA684F"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684F" w:rsidRPr="00EA684F" w:rsidRDefault="00EA684F" w:rsidP="00EA684F">
            <w:r w:rsidRPr="00EA684F">
              <w:t>• если время оказания медицинской помощи превышает допустимое время в 3 минуты;</w:t>
            </w:r>
          </w:p>
        </w:tc>
      </w:tr>
      <w:tr w:rsidR="00EA684F" w:rsidRPr="00EA684F" w:rsidTr="00EA684F"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684F" w:rsidRPr="00EA684F" w:rsidRDefault="00EA684F" w:rsidP="00EA684F">
            <w:r w:rsidRPr="00EA684F">
              <w:t xml:space="preserve">• за неявку </w:t>
            </w:r>
            <w:proofErr w:type="gramStart"/>
            <w:r w:rsidRPr="00EA684F">
              <w:t>на</w:t>
            </w:r>
            <w:proofErr w:type="gramEnd"/>
            <w:r w:rsidRPr="00EA684F">
              <w:t xml:space="preserve"> </w:t>
            </w:r>
            <w:proofErr w:type="gramStart"/>
            <w:r w:rsidRPr="00EA684F">
              <w:t>татами</w:t>
            </w:r>
            <w:proofErr w:type="gramEnd"/>
            <w:r w:rsidRPr="00EA684F">
              <w:t xml:space="preserve"> в течение 2 минут </w:t>
            </w:r>
            <w:proofErr w:type="spellStart"/>
            <w:r w:rsidRPr="00EA684F">
              <w:t>по-сле</w:t>
            </w:r>
            <w:proofErr w:type="spellEnd"/>
            <w:r w:rsidRPr="00EA684F">
              <w:t xml:space="preserve"> первого вызова;</w:t>
            </w:r>
          </w:p>
        </w:tc>
      </w:tr>
      <w:tr w:rsidR="00EA684F" w:rsidRPr="00EA684F" w:rsidTr="00EA684F"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684F" w:rsidRPr="00EA684F" w:rsidRDefault="00EA684F" w:rsidP="00EA684F">
            <w:r w:rsidRPr="00EA684F">
              <w:t xml:space="preserve">• за неготовность к бою в течение 2 мин. </w:t>
            </w:r>
            <w:proofErr w:type="spellStart"/>
            <w:proofErr w:type="gramStart"/>
            <w:r w:rsidRPr="00EA684F">
              <w:t>по-сле</w:t>
            </w:r>
            <w:proofErr w:type="spellEnd"/>
            <w:proofErr w:type="gramEnd"/>
            <w:r w:rsidRPr="00EA684F">
              <w:t xml:space="preserve"> первой повестки (отсутствие</w:t>
            </w:r>
            <w:r w:rsidRPr="00EA684F">
              <w:br/>
              <w:t>необходимой униформы или защитного снаряжения);</w:t>
            </w:r>
          </w:p>
        </w:tc>
      </w:tr>
      <w:tr w:rsidR="00EA684F" w:rsidRPr="00EA684F" w:rsidTr="00EA684F"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684F" w:rsidRPr="00EA684F" w:rsidRDefault="00EA684F" w:rsidP="00EA684F">
            <w:r w:rsidRPr="00EA684F">
              <w:t xml:space="preserve">• после получения двух штрафов и при </w:t>
            </w:r>
            <w:proofErr w:type="spellStart"/>
            <w:proofErr w:type="gramStart"/>
            <w:r w:rsidRPr="00EA684F">
              <w:t>полу-чении</w:t>
            </w:r>
            <w:proofErr w:type="spellEnd"/>
            <w:proofErr w:type="gramEnd"/>
            <w:r w:rsidRPr="00EA684F">
              <w:t xml:space="preserve"> третьего штрафа участник </w:t>
            </w:r>
            <w:proofErr w:type="spellStart"/>
            <w:r w:rsidRPr="00EA684F">
              <w:t>автомати-чески</w:t>
            </w:r>
            <w:proofErr w:type="spellEnd"/>
            <w:r w:rsidRPr="00EA684F">
              <w:t xml:space="preserve"> дисквалифицируется, при условии единогласного решения </w:t>
            </w:r>
            <w:proofErr w:type="spellStart"/>
            <w:r w:rsidRPr="00EA684F">
              <w:t>Мат-Рэфери</w:t>
            </w:r>
            <w:proofErr w:type="spellEnd"/>
            <w:r w:rsidRPr="00EA684F">
              <w:t xml:space="preserve"> и обоих боковых судей (</w:t>
            </w:r>
            <w:proofErr w:type="spellStart"/>
            <w:r w:rsidRPr="00EA684F">
              <w:t>Сайд-Рэфери</w:t>
            </w:r>
            <w:proofErr w:type="spellEnd"/>
            <w:r w:rsidRPr="00EA684F">
              <w:t xml:space="preserve">) или если </w:t>
            </w:r>
            <w:proofErr w:type="spellStart"/>
            <w:r w:rsidRPr="00EA684F">
              <w:t>ре-шение</w:t>
            </w:r>
            <w:proofErr w:type="spellEnd"/>
            <w:r w:rsidRPr="00EA684F">
              <w:t xml:space="preserve"> большинства судей поддерживается Главным судьей соревнований;</w:t>
            </w:r>
          </w:p>
        </w:tc>
      </w:tr>
      <w:tr w:rsidR="00EA684F" w:rsidRPr="00EA684F" w:rsidTr="00EA684F"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684F" w:rsidRPr="00EA684F" w:rsidRDefault="00EA684F" w:rsidP="00EA684F">
            <w:r w:rsidRPr="00EA684F">
              <w:t xml:space="preserve">участник должен быть снят с турнира по </w:t>
            </w:r>
            <w:proofErr w:type="spellStart"/>
            <w:proofErr w:type="gramStart"/>
            <w:r w:rsidRPr="00EA684F">
              <w:t>ре-шению</w:t>
            </w:r>
            <w:proofErr w:type="spellEnd"/>
            <w:proofErr w:type="gramEnd"/>
            <w:r w:rsidRPr="00EA684F">
              <w:t xml:space="preserve"> Главного судьи соревнований, если он не может продолжать участие в турнире по рекомендации Главного врача </w:t>
            </w:r>
            <w:proofErr w:type="spellStart"/>
            <w:r w:rsidRPr="00EA684F">
              <w:t>соревно-ваний</w:t>
            </w:r>
            <w:proofErr w:type="spellEnd"/>
            <w:r w:rsidRPr="00EA684F">
              <w:t xml:space="preserve"> из-за болезни, травмы или открытой раны, полученной в ходе схватки.</w:t>
            </w:r>
          </w:p>
        </w:tc>
      </w:tr>
      <w:tr w:rsidR="00EA684F" w:rsidRPr="00EA684F" w:rsidTr="00EA684F"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684F" w:rsidRPr="00EA684F" w:rsidRDefault="00EA684F" w:rsidP="00EA684F">
            <w:r w:rsidRPr="00EA684F">
              <w:t xml:space="preserve">Участник может быть </w:t>
            </w:r>
            <w:proofErr w:type="gramStart"/>
            <w:r w:rsidRPr="00EA684F">
              <w:t>удален</w:t>
            </w:r>
            <w:proofErr w:type="gramEnd"/>
            <w:r w:rsidRPr="00EA684F">
              <w:t xml:space="preserve"> / снят или </w:t>
            </w:r>
            <w:proofErr w:type="spellStart"/>
            <w:r w:rsidRPr="00EA684F">
              <w:t>дис-квалифицирован</w:t>
            </w:r>
            <w:proofErr w:type="spellEnd"/>
            <w:r w:rsidRPr="00EA684F">
              <w:t xml:space="preserve"> с турнира по решению </w:t>
            </w:r>
            <w:proofErr w:type="spellStart"/>
            <w:r w:rsidRPr="00EA684F">
              <w:t>Гла-вного</w:t>
            </w:r>
            <w:proofErr w:type="spellEnd"/>
            <w:r w:rsidRPr="00EA684F">
              <w:t xml:space="preserve"> судьи соревнований / Заместителя главного судьи соревнований по следующим причинам:</w:t>
            </w:r>
          </w:p>
        </w:tc>
      </w:tr>
      <w:tr w:rsidR="00EA684F" w:rsidRPr="00EA684F" w:rsidTr="00EA684F"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684F" w:rsidRPr="00EA684F" w:rsidRDefault="00EA684F" w:rsidP="00EA684F">
            <w:r w:rsidRPr="00EA684F">
              <w:t xml:space="preserve">• за грубое и неэтичное поведение по </w:t>
            </w:r>
            <w:proofErr w:type="spellStart"/>
            <w:proofErr w:type="gramStart"/>
            <w:r w:rsidRPr="00EA684F">
              <w:t>отноше</w:t>
            </w:r>
            <w:proofErr w:type="spellEnd"/>
            <w:r w:rsidRPr="00EA684F">
              <w:t xml:space="preserve"> </w:t>
            </w:r>
            <w:proofErr w:type="spellStart"/>
            <w:r w:rsidRPr="00EA684F">
              <w:t>нию</w:t>
            </w:r>
            <w:proofErr w:type="spellEnd"/>
            <w:proofErr w:type="gramEnd"/>
            <w:r w:rsidRPr="00EA684F">
              <w:t xml:space="preserve"> к сопернику-спортсмену или любому другому участнику, а также к судьям или зрителям,</w:t>
            </w:r>
          </w:p>
        </w:tc>
      </w:tr>
      <w:tr w:rsidR="00EA684F" w:rsidRPr="00EA684F" w:rsidTr="00EA684F"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684F" w:rsidRPr="00EA684F" w:rsidRDefault="00EA684F" w:rsidP="00EA684F">
            <w:r w:rsidRPr="00EA684F">
              <w:t xml:space="preserve">• за отказ от выполнения турнирной </w:t>
            </w:r>
            <w:proofErr w:type="spellStart"/>
            <w:r w:rsidRPr="00EA684F">
              <w:t>церемо-нии</w:t>
            </w:r>
            <w:proofErr w:type="spellEnd"/>
            <w:r w:rsidRPr="00EA684F">
              <w:t xml:space="preserve"> (ритуала поклонов), приветствия </w:t>
            </w:r>
            <w:proofErr w:type="spellStart"/>
            <w:proofErr w:type="gramStart"/>
            <w:r w:rsidRPr="00EA684F">
              <w:t>сопер</w:t>
            </w:r>
            <w:proofErr w:type="spellEnd"/>
            <w:r w:rsidRPr="00EA684F">
              <w:t xml:space="preserve"> </w:t>
            </w:r>
            <w:proofErr w:type="spellStart"/>
            <w:r w:rsidRPr="00EA684F">
              <w:t>ника</w:t>
            </w:r>
            <w:proofErr w:type="spellEnd"/>
            <w:proofErr w:type="gramEnd"/>
            <w:r w:rsidRPr="00EA684F">
              <w:t xml:space="preserve"> или неправильное исполнение </w:t>
            </w:r>
            <w:proofErr w:type="spellStart"/>
            <w:r w:rsidRPr="00EA684F">
              <w:t>привет-ствия</w:t>
            </w:r>
            <w:proofErr w:type="spellEnd"/>
            <w:r w:rsidRPr="00EA684F">
              <w:t>;</w:t>
            </w:r>
          </w:p>
        </w:tc>
      </w:tr>
      <w:tr w:rsidR="00EA684F" w:rsidRPr="00EA684F" w:rsidTr="00EA684F"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684F" w:rsidRPr="00EA684F" w:rsidRDefault="00EA684F" w:rsidP="00EA684F">
            <w:r w:rsidRPr="00EA684F">
              <w:t xml:space="preserve">• за неоднократное выполнение любых </w:t>
            </w:r>
            <w:proofErr w:type="spellStart"/>
            <w:proofErr w:type="gramStart"/>
            <w:r w:rsidRPr="00EA684F">
              <w:t>за-прещенных</w:t>
            </w:r>
            <w:proofErr w:type="spellEnd"/>
            <w:proofErr w:type="gramEnd"/>
            <w:r w:rsidRPr="00EA684F">
              <w:t xml:space="preserve"> приемов или за технику, </w:t>
            </w:r>
            <w:proofErr w:type="spellStart"/>
            <w:r w:rsidRPr="00EA684F">
              <w:t>предна-меренно</w:t>
            </w:r>
            <w:proofErr w:type="spellEnd"/>
            <w:r w:rsidRPr="00EA684F">
              <w:t xml:space="preserve"> нацеленную на </w:t>
            </w:r>
            <w:proofErr w:type="spellStart"/>
            <w:r w:rsidRPr="00EA684F">
              <w:t>травмирование</w:t>
            </w:r>
            <w:proofErr w:type="spellEnd"/>
            <w:r w:rsidRPr="00EA684F">
              <w:t xml:space="preserve"> </w:t>
            </w:r>
            <w:proofErr w:type="spellStart"/>
            <w:r w:rsidRPr="00EA684F">
              <w:t>со-перника</w:t>
            </w:r>
            <w:proofErr w:type="spellEnd"/>
            <w:r w:rsidRPr="00EA684F">
              <w:t>, приводящее его к невозможности дальнейшего продолжения поединка (по заключению врача);</w:t>
            </w:r>
          </w:p>
        </w:tc>
      </w:tr>
      <w:tr w:rsidR="00EA684F" w:rsidRPr="00EA684F" w:rsidTr="00EA684F"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684F" w:rsidRPr="00EA684F" w:rsidRDefault="00EA684F" w:rsidP="00EA684F">
            <w:r w:rsidRPr="00EA684F">
              <w:t>• за неявку на бой;</w:t>
            </w:r>
          </w:p>
        </w:tc>
      </w:tr>
      <w:tr w:rsidR="00EA684F" w:rsidRPr="00EA684F" w:rsidTr="00EA684F"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684F" w:rsidRPr="00EA684F" w:rsidRDefault="00EA684F" w:rsidP="00EA684F">
            <w:r w:rsidRPr="00EA684F">
              <w:lastRenderedPageBreak/>
              <w:t xml:space="preserve">• за ложь судьям или попытку обмануть </w:t>
            </w:r>
            <w:proofErr w:type="spellStart"/>
            <w:r w:rsidRPr="00EA684F">
              <w:t>ка-кое-либо</w:t>
            </w:r>
            <w:proofErr w:type="spellEnd"/>
            <w:r w:rsidRPr="00EA684F">
              <w:t xml:space="preserve"> должностное лицо соревнований.</w:t>
            </w:r>
          </w:p>
        </w:tc>
      </w:tr>
      <w:tr w:rsidR="00EA684F" w:rsidRPr="00EA684F" w:rsidTr="00EA684F"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684F" w:rsidRPr="00EA684F" w:rsidRDefault="00EA684F" w:rsidP="00EA684F">
            <w:r w:rsidRPr="00EA684F">
              <w:t>Если оба участника одновременно нарушают правила соревнований, они оба подлежат</w:t>
            </w:r>
            <w:r w:rsidRPr="00EA684F">
              <w:br/>
              <w:t xml:space="preserve">дисквалификации, после чего </w:t>
            </w:r>
            <w:proofErr w:type="spellStart"/>
            <w:r w:rsidRPr="00EA684F">
              <w:t>Мат-Рэфери</w:t>
            </w:r>
            <w:proofErr w:type="spellEnd"/>
            <w:r w:rsidRPr="00EA684F">
              <w:t xml:space="preserve"> </w:t>
            </w:r>
            <w:proofErr w:type="spellStart"/>
            <w:r w:rsidRPr="00EA684F">
              <w:t>обьявляет</w:t>
            </w:r>
            <w:proofErr w:type="spellEnd"/>
            <w:r w:rsidRPr="00EA684F">
              <w:t xml:space="preserve"> их обоих </w:t>
            </w:r>
            <w:proofErr w:type="gramStart"/>
            <w:r w:rsidRPr="00EA684F">
              <w:t>проигравшими</w:t>
            </w:r>
            <w:proofErr w:type="gramEnd"/>
            <w:r w:rsidRPr="00EA684F">
              <w:t>.</w:t>
            </w:r>
          </w:p>
        </w:tc>
      </w:tr>
    </w:tbl>
    <w:p w:rsidR="00EA684F" w:rsidRPr="00EA684F" w:rsidRDefault="00EA684F" w:rsidP="00EA684F">
      <w:pPr>
        <w:rPr>
          <w:vanish/>
        </w:rPr>
      </w:pPr>
    </w:p>
    <w:tbl>
      <w:tblPr>
        <w:tblW w:w="10950" w:type="dxa"/>
        <w:tblCellMar>
          <w:left w:w="0" w:type="dxa"/>
          <w:right w:w="0" w:type="dxa"/>
        </w:tblCellMar>
        <w:tblLook w:val="04A0"/>
      </w:tblPr>
      <w:tblGrid>
        <w:gridCol w:w="10950"/>
      </w:tblGrid>
      <w:tr w:rsidR="00EA684F" w:rsidRPr="00EA684F" w:rsidTr="00EA684F">
        <w:trPr>
          <w:tblHeader/>
        </w:trPr>
        <w:tc>
          <w:tcPr>
            <w:tcW w:w="0" w:type="auto"/>
            <w:tcBorders>
              <w:top w:val="nil"/>
              <w:left w:val="nil"/>
              <w:bottom w:val="single" w:sz="6" w:space="0" w:color="DDDDDD"/>
              <w:right w:val="nil"/>
            </w:tcBorders>
            <w:shd w:val="clear" w:color="auto" w:fill="D9EDF7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A684F" w:rsidRPr="00EA684F" w:rsidRDefault="00EA684F" w:rsidP="00EA684F">
            <w:pPr>
              <w:rPr>
                <w:b/>
                <w:bCs/>
              </w:rPr>
            </w:pPr>
            <w:r w:rsidRPr="00EA684F">
              <w:rPr>
                <w:b/>
                <w:bCs/>
              </w:rPr>
              <w:t>1.7.5 Победа ввиду умышленного уклонения противника от боя.</w:t>
            </w:r>
          </w:p>
        </w:tc>
      </w:tr>
      <w:tr w:rsidR="00EA684F" w:rsidRPr="00EA684F" w:rsidTr="00EA684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684F" w:rsidRPr="00EA684F" w:rsidRDefault="00EA684F" w:rsidP="00EA684F">
            <w:r w:rsidRPr="00EA684F">
              <w:t>Уклонением от боя считается:</w:t>
            </w:r>
          </w:p>
        </w:tc>
      </w:tr>
      <w:tr w:rsidR="00EA684F" w:rsidRPr="00EA684F" w:rsidTr="00EA684F"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684F" w:rsidRPr="00EA684F" w:rsidRDefault="00EA684F" w:rsidP="00EA684F">
            <w:r w:rsidRPr="00EA684F">
              <w:t xml:space="preserve">* умышленные выходы за пределы </w:t>
            </w:r>
            <w:proofErr w:type="spellStart"/>
            <w:r w:rsidRPr="00EA684F">
              <w:t>соревно-вательной</w:t>
            </w:r>
            <w:proofErr w:type="spellEnd"/>
            <w:r w:rsidRPr="00EA684F">
              <w:t xml:space="preserve"> зоны во время схватки либо из </w:t>
            </w:r>
            <w:proofErr w:type="gramStart"/>
            <w:r w:rsidRPr="00EA684F">
              <w:t>положение</w:t>
            </w:r>
            <w:proofErr w:type="gramEnd"/>
            <w:r w:rsidRPr="00EA684F">
              <w:t xml:space="preserve"> стоя или лежа, с целью </w:t>
            </w:r>
            <w:proofErr w:type="spellStart"/>
            <w:r w:rsidRPr="00EA684F">
              <w:t>избежа-ния</w:t>
            </w:r>
            <w:proofErr w:type="spellEnd"/>
            <w:r w:rsidRPr="00EA684F">
              <w:t xml:space="preserve"> нападения;</w:t>
            </w:r>
          </w:p>
        </w:tc>
      </w:tr>
      <w:tr w:rsidR="00EA684F" w:rsidRPr="00EA684F" w:rsidTr="00EA684F"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684F" w:rsidRPr="00EA684F" w:rsidRDefault="00EA684F" w:rsidP="00EA684F">
            <w:r w:rsidRPr="00EA684F">
              <w:t xml:space="preserve">* ложное обращение к врачу турнира за </w:t>
            </w:r>
            <w:proofErr w:type="gramStart"/>
            <w:r w:rsidRPr="00EA684F">
              <w:t xml:space="preserve">меди </w:t>
            </w:r>
            <w:proofErr w:type="spellStart"/>
            <w:r w:rsidRPr="00EA684F">
              <w:t>цинской</w:t>
            </w:r>
            <w:proofErr w:type="spellEnd"/>
            <w:proofErr w:type="gramEnd"/>
            <w:r w:rsidRPr="00EA684F">
              <w:t xml:space="preserve"> помощью с обманчивой целью </w:t>
            </w:r>
            <w:proofErr w:type="spellStart"/>
            <w:r w:rsidRPr="00EA684F">
              <w:t>отдо</w:t>
            </w:r>
            <w:proofErr w:type="spellEnd"/>
            <w:r w:rsidRPr="00EA684F">
              <w:t xml:space="preserve"> </w:t>
            </w:r>
            <w:proofErr w:type="spellStart"/>
            <w:r w:rsidRPr="00EA684F">
              <w:t>хнуть</w:t>
            </w:r>
            <w:proofErr w:type="spellEnd"/>
            <w:r w:rsidRPr="00EA684F">
              <w:t>, восстановиться и т. д.;</w:t>
            </w:r>
          </w:p>
        </w:tc>
      </w:tr>
      <w:tr w:rsidR="00EA684F" w:rsidRPr="00EA684F" w:rsidTr="00EA684F"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684F" w:rsidRPr="00EA684F" w:rsidRDefault="00EA684F" w:rsidP="00EA684F">
            <w:r w:rsidRPr="00EA684F">
              <w:t xml:space="preserve">* использование захватов только для </w:t>
            </w:r>
            <w:proofErr w:type="spellStart"/>
            <w:proofErr w:type="gramStart"/>
            <w:r w:rsidRPr="00EA684F">
              <w:t>защи-ты</w:t>
            </w:r>
            <w:proofErr w:type="spellEnd"/>
            <w:proofErr w:type="gramEnd"/>
            <w:r w:rsidRPr="00EA684F">
              <w:t xml:space="preserve">, без каких-либо реальных попыток </w:t>
            </w:r>
            <w:proofErr w:type="spellStart"/>
            <w:r w:rsidRPr="00EA684F">
              <w:t>напа-дения</w:t>
            </w:r>
            <w:proofErr w:type="spellEnd"/>
            <w:r w:rsidRPr="00EA684F">
              <w:t>;</w:t>
            </w:r>
          </w:p>
        </w:tc>
      </w:tr>
      <w:tr w:rsidR="00EA684F" w:rsidRPr="00EA684F" w:rsidTr="00EA684F"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684F" w:rsidRPr="00EA684F" w:rsidRDefault="00EA684F" w:rsidP="00EA684F">
            <w:r w:rsidRPr="00EA684F">
              <w:t xml:space="preserve">* преднамеренное " затягивание времени” - приведение в беспорядок </w:t>
            </w:r>
            <w:proofErr w:type="spellStart"/>
            <w:r w:rsidRPr="00EA684F">
              <w:t>Ги</w:t>
            </w:r>
            <w:proofErr w:type="spellEnd"/>
            <w:r w:rsidRPr="00EA684F">
              <w:t xml:space="preserve"> или защитного снаряжения; умышленная трата времени на подгонку </w:t>
            </w:r>
            <w:proofErr w:type="spellStart"/>
            <w:r w:rsidRPr="00EA684F">
              <w:t>Ги</w:t>
            </w:r>
            <w:proofErr w:type="spellEnd"/>
            <w:r w:rsidRPr="00EA684F">
              <w:t xml:space="preserve"> или снаряжения и т. д.</w:t>
            </w:r>
          </w:p>
        </w:tc>
      </w:tr>
      <w:tr w:rsidR="00EA684F" w:rsidRPr="00EA684F" w:rsidTr="00EA684F"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684F" w:rsidRPr="00EA684F" w:rsidRDefault="00EA684F" w:rsidP="00EA684F">
            <w:r w:rsidRPr="00EA684F">
              <w:t xml:space="preserve">Участники, отстранённые от любого </w:t>
            </w:r>
            <w:proofErr w:type="spellStart"/>
            <w:proofErr w:type="gramStart"/>
            <w:r w:rsidRPr="00EA684F">
              <w:t>финаль-ного</w:t>
            </w:r>
            <w:proofErr w:type="spellEnd"/>
            <w:proofErr w:type="gramEnd"/>
            <w:r w:rsidRPr="00EA684F">
              <w:t xml:space="preserve"> поединка за уклонение от боя, </w:t>
            </w:r>
            <w:proofErr w:type="spellStart"/>
            <w:r w:rsidRPr="00EA684F">
              <w:t>лишают-ся</w:t>
            </w:r>
            <w:proofErr w:type="spellEnd"/>
            <w:r w:rsidRPr="00EA684F">
              <w:t xml:space="preserve"> медали.</w:t>
            </w:r>
          </w:p>
        </w:tc>
      </w:tr>
    </w:tbl>
    <w:p w:rsidR="00EA684F" w:rsidRPr="00EA684F" w:rsidRDefault="00EA684F" w:rsidP="00EA684F">
      <w:pPr>
        <w:rPr>
          <w:vanish/>
        </w:rPr>
      </w:pPr>
    </w:p>
    <w:tbl>
      <w:tblPr>
        <w:tblW w:w="10950" w:type="dxa"/>
        <w:tblCellMar>
          <w:left w:w="0" w:type="dxa"/>
          <w:right w:w="0" w:type="dxa"/>
        </w:tblCellMar>
        <w:tblLook w:val="04A0"/>
      </w:tblPr>
      <w:tblGrid>
        <w:gridCol w:w="10950"/>
      </w:tblGrid>
      <w:tr w:rsidR="00EA684F" w:rsidRPr="00EA684F" w:rsidTr="00EA684F">
        <w:trPr>
          <w:tblHeader/>
        </w:trPr>
        <w:tc>
          <w:tcPr>
            <w:tcW w:w="0" w:type="auto"/>
            <w:tcBorders>
              <w:top w:val="nil"/>
              <w:left w:val="nil"/>
              <w:bottom w:val="single" w:sz="6" w:space="0" w:color="DDDDDD"/>
              <w:right w:val="nil"/>
            </w:tcBorders>
            <w:shd w:val="clear" w:color="auto" w:fill="D9EDF7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A684F" w:rsidRPr="00EA684F" w:rsidRDefault="00EA684F" w:rsidP="00EA684F">
            <w:pPr>
              <w:rPr>
                <w:b/>
                <w:bCs/>
              </w:rPr>
            </w:pPr>
            <w:r w:rsidRPr="00EA684F">
              <w:rPr>
                <w:b/>
                <w:bCs/>
              </w:rPr>
              <w:t xml:space="preserve">1.8 </w:t>
            </w:r>
            <w:proofErr w:type="spellStart"/>
            <w:proofErr w:type="gramStart"/>
            <w:r w:rsidRPr="00EA684F">
              <w:rPr>
                <w:b/>
                <w:bCs/>
              </w:rPr>
              <w:t>C</w:t>
            </w:r>
            <w:proofErr w:type="gramEnd"/>
            <w:r w:rsidRPr="00EA684F">
              <w:rPr>
                <w:b/>
                <w:bCs/>
              </w:rPr>
              <w:t>удейство</w:t>
            </w:r>
            <w:proofErr w:type="spellEnd"/>
            <w:r w:rsidRPr="00EA684F">
              <w:rPr>
                <w:b/>
                <w:bCs/>
              </w:rPr>
              <w:t xml:space="preserve"> поединка на границе татами.</w:t>
            </w:r>
          </w:p>
        </w:tc>
      </w:tr>
      <w:tr w:rsidR="00EA684F" w:rsidRPr="00EA684F" w:rsidTr="00EA684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684F" w:rsidRPr="00EA684F" w:rsidRDefault="00EA684F" w:rsidP="00EA684F">
            <w:r w:rsidRPr="00EA684F">
              <w:t xml:space="preserve">Участник считается находящимся “за </w:t>
            </w:r>
            <w:proofErr w:type="spellStart"/>
            <w:proofErr w:type="gramStart"/>
            <w:r w:rsidRPr="00EA684F">
              <w:t>преде-лами</w:t>
            </w:r>
            <w:proofErr w:type="spellEnd"/>
            <w:proofErr w:type="gramEnd"/>
            <w:r w:rsidRPr="00EA684F">
              <w:t xml:space="preserve"> рабочей зоны татами”, если:</w:t>
            </w:r>
          </w:p>
        </w:tc>
      </w:tr>
      <w:tr w:rsidR="00EA684F" w:rsidRPr="00EA684F" w:rsidTr="00EA684F"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684F" w:rsidRPr="00EA684F" w:rsidRDefault="00EA684F" w:rsidP="00EA684F">
            <w:r w:rsidRPr="00EA684F">
              <w:t xml:space="preserve">* в позиции «стоя» один из участников </w:t>
            </w:r>
            <w:proofErr w:type="spellStart"/>
            <w:proofErr w:type="gramStart"/>
            <w:r w:rsidRPr="00EA684F">
              <w:t>пере-шагнул</w:t>
            </w:r>
            <w:proofErr w:type="spellEnd"/>
            <w:proofErr w:type="gramEnd"/>
            <w:r w:rsidRPr="00EA684F">
              <w:t xml:space="preserve"> обеими ногами границу рабочей зоны татами;</w:t>
            </w:r>
          </w:p>
        </w:tc>
      </w:tr>
      <w:tr w:rsidR="00EA684F" w:rsidRPr="00EA684F" w:rsidTr="00EA684F"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684F" w:rsidRPr="00EA684F" w:rsidRDefault="00EA684F" w:rsidP="00EA684F">
            <w:r w:rsidRPr="00EA684F">
              <w:t xml:space="preserve">* в позиции «лёжа» тело одного из </w:t>
            </w:r>
            <w:proofErr w:type="spellStart"/>
            <w:proofErr w:type="gramStart"/>
            <w:r w:rsidRPr="00EA684F">
              <w:t>участни-ков</w:t>
            </w:r>
            <w:proofErr w:type="spellEnd"/>
            <w:proofErr w:type="gramEnd"/>
            <w:r w:rsidRPr="00EA684F">
              <w:t xml:space="preserve"> находится за границей рабочей зоны татами.</w:t>
            </w:r>
          </w:p>
        </w:tc>
      </w:tr>
      <w:tr w:rsidR="00EA684F" w:rsidRPr="00EA684F" w:rsidTr="00EA684F"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684F" w:rsidRPr="00EA684F" w:rsidRDefault="00EA684F" w:rsidP="00EA684F">
            <w:r w:rsidRPr="00EA684F">
              <w:t xml:space="preserve">В ходе схватки положение “за пределами рабочей зоны” определяет </w:t>
            </w:r>
            <w:proofErr w:type="spellStart"/>
            <w:r w:rsidRPr="00EA684F">
              <w:t>Мат-Рэфери</w:t>
            </w:r>
            <w:proofErr w:type="spellEnd"/>
            <w:r w:rsidRPr="00EA684F">
              <w:t xml:space="preserve">, если возникают спорные моменты - по решению большинства голосов </w:t>
            </w:r>
            <w:proofErr w:type="spellStart"/>
            <w:r w:rsidRPr="00EA684F">
              <w:t>Сайд-Рэфери</w:t>
            </w:r>
            <w:proofErr w:type="spellEnd"/>
            <w:r w:rsidRPr="00EA684F">
              <w:t xml:space="preserve"> (боковых судей) и </w:t>
            </w:r>
            <w:proofErr w:type="spellStart"/>
            <w:r w:rsidRPr="00EA684F">
              <w:t>Мат-Рэфери</w:t>
            </w:r>
            <w:proofErr w:type="spellEnd"/>
            <w:r w:rsidRPr="00EA684F">
              <w:t>.</w:t>
            </w:r>
          </w:p>
        </w:tc>
      </w:tr>
      <w:tr w:rsidR="00EA684F" w:rsidRPr="00EA684F" w:rsidTr="00EA684F"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684F" w:rsidRPr="00EA684F" w:rsidRDefault="00EA684F" w:rsidP="00EA684F">
            <w:r w:rsidRPr="00EA684F">
              <w:t xml:space="preserve">Если кто-либо из участников оказывается за пределами рабочей зоны татами, его </w:t>
            </w:r>
            <w:proofErr w:type="spellStart"/>
            <w:proofErr w:type="gramStart"/>
            <w:r w:rsidRPr="00EA684F">
              <w:t>возвра</w:t>
            </w:r>
            <w:proofErr w:type="spellEnd"/>
            <w:r w:rsidRPr="00EA684F">
              <w:t xml:space="preserve"> </w:t>
            </w:r>
            <w:proofErr w:type="spellStart"/>
            <w:r w:rsidRPr="00EA684F">
              <w:t>щают</w:t>
            </w:r>
            <w:proofErr w:type="spellEnd"/>
            <w:proofErr w:type="gramEnd"/>
            <w:r w:rsidRPr="00EA684F">
              <w:t xml:space="preserve"> обратно в центр татами и по команде </w:t>
            </w:r>
            <w:proofErr w:type="spellStart"/>
            <w:r w:rsidRPr="00EA684F">
              <w:t>Мат-Рэфери</w:t>
            </w:r>
            <w:proofErr w:type="spellEnd"/>
            <w:r w:rsidRPr="00EA684F">
              <w:t xml:space="preserve"> поединок возобновляется из положения «стоя». Сами участники не </w:t>
            </w:r>
            <w:proofErr w:type="spellStart"/>
            <w:proofErr w:type="gramStart"/>
            <w:r w:rsidRPr="00EA684F">
              <w:t>долж</w:t>
            </w:r>
            <w:proofErr w:type="spellEnd"/>
            <w:r w:rsidRPr="00EA684F">
              <w:t xml:space="preserve"> </w:t>
            </w:r>
            <w:proofErr w:type="spellStart"/>
            <w:r w:rsidRPr="00EA684F">
              <w:t>ны</w:t>
            </w:r>
            <w:proofErr w:type="spellEnd"/>
            <w:proofErr w:type="gramEnd"/>
            <w:r w:rsidRPr="00EA684F">
              <w:t xml:space="preserve"> прекращать поединок без конкретной </w:t>
            </w:r>
            <w:proofErr w:type="spellStart"/>
            <w:r w:rsidRPr="00EA684F">
              <w:t>ко-манды</w:t>
            </w:r>
            <w:proofErr w:type="spellEnd"/>
            <w:r w:rsidRPr="00EA684F">
              <w:t xml:space="preserve"> </w:t>
            </w:r>
            <w:proofErr w:type="spellStart"/>
            <w:r w:rsidRPr="00EA684F">
              <w:t>Мат-Рэфери</w:t>
            </w:r>
            <w:proofErr w:type="spellEnd"/>
            <w:r w:rsidRPr="00EA684F">
              <w:t xml:space="preserve">, даже если они вышли за пределы рабочей зоны </w:t>
            </w:r>
            <w:r w:rsidRPr="00EA684F">
              <w:lastRenderedPageBreak/>
              <w:t>татами.</w:t>
            </w:r>
          </w:p>
        </w:tc>
      </w:tr>
      <w:tr w:rsidR="00EA684F" w:rsidRPr="00EA684F" w:rsidTr="00EA684F"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684F" w:rsidRPr="00EA684F" w:rsidRDefault="00EA684F" w:rsidP="00EA684F">
            <w:r w:rsidRPr="00EA684F">
              <w:lastRenderedPageBreak/>
              <w:t xml:space="preserve">Любая техника, начатая «за пределами </w:t>
            </w:r>
            <w:proofErr w:type="spellStart"/>
            <w:proofErr w:type="gramStart"/>
            <w:r w:rsidRPr="00EA684F">
              <w:t>рабо</w:t>
            </w:r>
            <w:proofErr w:type="spellEnd"/>
            <w:r w:rsidRPr="00EA684F">
              <w:t xml:space="preserve"> чей</w:t>
            </w:r>
            <w:proofErr w:type="gramEnd"/>
            <w:r w:rsidRPr="00EA684F">
              <w:t xml:space="preserve"> зоны татами», не засчитывается. Бросок, начавшийся в рабочей зоне татами, </w:t>
            </w:r>
            <w:proofErr w:type="spellStart"/>
            <w:proofErr w:type="gramStart"/>
            <w:r w:rsidRPr="00EA684F">
              <w:t>засчиты-вается</w:t>
            </w:r>
            <w:proofErr w:type="spellEnd"/>
            <w:proofErr w:type="gramEnd"/>
            <w:r w:rsidRPr="00EA684F">
              <w:t xml:space="preserve">, даже если он завершён «за </w:t>
            </w:r>
            <w:proofErr w:type="spellStart"/>
            <w:r w:rsidRPr="00EA684F">
              <w:t>предела-ми</w:t>
            </w:r>
            <w:proofErr w:type="spellEnd"/>
            <w:r w:rsidRPr="00EA684F">
              <w:t xml:space="preserve"> рабочей зоны татами».</w:t>
            </w:r>
          </w:p>
        </w:tc>
      </w:tr>
      <w:tr w:rsidR="00EA684F" w:rsidRPr="00EA684F" w:rsidTr="00EA684F"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684F" w:rsidRPr="00EA684F" w:rsidRDefault="00EA684F" w:rsidP="00EA684F">
            <w:proofErr w:type="gramStart"/>
            <w:r w:rsidRPr="00EA684F">
              <w:t xml:space="preserve">Болевые приёмы, удушающие захваты, </w:t>
            </w:r>
            <w:proofErr w:type="spellStart"/>
            <w:r w:rsidRPr="00EA684F">
              <w:t>обо-значающие</w:t>
            </w:r>
            <w:proofErr w:type="spellEnd"/>
            <w:r w:rsidRPr="00EA684F">
              <w:t xml:space="preserve"> (имитационные) удары, начатые в рабочей зоне татами, разрешены к </w:t>
            </w:r>
            <w:proofErr w:type="spellStart"/>
            <w:r w:rsidRPr="00EA684F">
              <w:t>приме-нению</w:t>
            </w:r>
            <w:proofErr w:type="spellEnd"/>
            <w:r w:rsidRPr="00EA684F">
              <w:t xml:space="preserve"> и считаются действительными, даже если реализованы «за пределами рабочей зоны татами», при условии, что один из </w:t>
            </w:r>
            <w:proofErr w:type="spellStart"/>
            <w:r w:rsidRPr="00EA684F">
              <w:t>уча-стников</w:t>
            </w:r>
            <w:proofErr w:type="spellEnd"/>
            <w:r w:rsidRPr="00EA684F">
              <w:t xml:space="preserve"> все ещё касается поверхности </w:t>
            </w:r>
            <w:proofErr w:type="spellStart"/>
            <w:r w:rsidRPr="00EA684F">
              <w:t>ра-бочей</w:t>
            </w:r>
            <w:proofErr w:type="spellEnd"/>
            <w:r w:rsidRPr="00EA684F">
              <w:t xml:space="preserve"> зоны татами любой частью тела.</w:t>
            </w:r>
            <w:proofErr w:type="gramEnd"/>
          </w:p>
        </w:tc>
      </w:tr>
    </w:tbl>
    <w:p w:rsidR="00EA684F" w:rsidRPr="00EA684F" w:rsidRDefault="00EA684F" w:rsidP="00EA684F">
      <w:pPr>
        <w:rPr>
          <w:vanish/>
        </w:rPr>
      </w:pPr>
    </w:p>
    <w:tbl>
      <w:tblPr>
        <w:tblW w:w="10950" w:type="dxa"/>
        <w:tblCellMar>
          <w:left w:w="0" w:type="dxa"/>
          <w:right w:w="0" w:type="dxa"/>
        </w:tblCellMar>
        <w:tblLook w:val="04A0"/>
      </w:tblPr>
      <w:tblGrid>
        <w:gridCol w:w="10950"/>
      </w:tblGrid>
      <w:tr w:rsidR="00EA684F" w:rsidRPr="00EA684F" w:rsidTr="00EA684F">
        <w:trPr>
          <w:tblHeader/>
        </w:trPr>
        <w:tc>
          <w:tcPr>
            <w:tcW w:w="0" w:type="auto"/>
            <w:tcBorders>
              <w:top w:val="nil"/>
              <w:left w:val="nil"/>
              <w:bottom w:val="single" w:sz="6" w:space="0" w:color="DDDDDD"/>
              <w:right w:val="nil"/>
            </w:tcBorders>
            <w:shd w:val="clear" w:color="auto" w:fill="D9EDF7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A684F" w:rsidRPr="00EA684F" w:rsidRDefault="00EA684F" w:rsidP="00EA684F">
            <w:pPr>
              <w:rPr>
                <w:b/>
                <w:bCs/>
              </w:rPr>
            </w:pPr>
            <w:r w:rsidRPr="00EA684F">
              <w:rPr>
                <w:b/>
                <w:bCs/>
              </w:rPr>
              <w:t>10. Запрещённые действия</w:t>
            </w:r>
          </w:p>
        </w:tc>
      </w:tr>
      <w:tr w:rsidR="00EA684F" w:rsidRPr="00EA684F" w:rsidTr="00EA684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684F" w:rsidRPr="00EA684F" w:rsidRDefault="00EA684F" w:rsidP="00EA684F">
            <w:r w:rsidRPr="00EA684F">
              <w:t xml:space="preserve">В соревнованиях </w:t>
            </w:r>
            <w:proofErr w:type="spellStart"/>
            <w:r w:rsidRPr="00EA684F">
              <w:t>Contact</w:t>
            </w:r>
            <w:proofErr w:type="spellEnd"/>
            <w:r w:rsidRPr="00EA684F">
              <w:t xml:space="preserve"> </w:t>
            </w:r>
            <w:proofErr w:type="spellStart"/>
            <w:r w:rsidRPr="00EA684F">
              <w:t>Ju-Jitsu</w:t>
            </w:r>
            <w:proofErr w:type="spellEnd"/>
            <w:r w:rsidRPr="00EA684F">
              <w:t xml:space="preserve"> участникам запрещено выполнять следующие </w:t>
            </w:r>
            <w:proofErr w:type="spellStart"/>
            <w:proofErr w:type="gramStart"/>
            <w:r w:rsidRPr="00EA684F">
              <w:t>техничес-кие</w:t>
            </w:r>
            <w:proofErr w:type="spellEnd"/>
            <w:proofErr w:type="gramEnd"/>
            <w:r w:rsidRPr="00EA684F">
              <w:t xml:space="preserve"> действия и использовать незаконные методы:</w:t>
            </w:r>
          </w:p>
        </w:tc>
      </w:tr>
      <w:tr w:rsidR="00EA684F" w:rsidRPr="00EA684F" w:rsidTr="00EA684F"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684F" w:rsidRPr="00EA684F" w:rsidRDefault="00EA684F" w:rsidP="00EA684F">
            <w:r w:rsidRPr="00EA684F">
              <w:t>* бросать противника на голову;</w:t>
            </w:r>
          </w:p>
        </w:tc>
      </w:tr>
      <w:tr w:rsidR="00EA684F" w:rsidRPr="00EA684F" w:rsidTr="00EA684F"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684F" w:rsidRPr="00EA684F" w:rsidRDefault="00EA684F" w:rsidP="00EA684F">
            <w:r w:rsidRPr="00EA684F">
              <w:t xml:space="preserve">* выполнять бросок «забивание сваи», когда один из участников переворачивает </w:t>
            </w:r>
            <w:proofErr w:type="spellStart"/>
            <w:r w:rsidRPr="00EA684F">
              <w:t>против-ника</w:t>
            </w:r>
            <w:proofErr w:type="spellEnd"/>
            <w:r w:rsidRPr="00EA684F">
              <w:t xml:space="preserve"> вниз головой и падает на колени или в </w:t>
            </w:r>
            <w:proofErr w:type="gramStart"/>
            <w:r w:rsidRPr="00EA684F">
              <w:t>положение</w:t>
            </w:r>
            <w:proofErr w:type="gramEnd"/>
            <w:r w:rsidRPr="00EA684F">
              <w:t xml:space="preserve"> сидя, при этом атакуемый падает на голову;</w:t>
            </w:r>
          </w:p>
        </w:tc>
      </w:tr>
      <w:tr w:rsidR="00EA684F" w:rsidRPr="00EA684F" w:rsidTr="00EA684F"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684F" w:rsidRPr="00EA684F" w:rsidRDefault="00EA684F" w:rsidP="00EA684F">
            <w:r w:rsidRPr="00EA684F">
              <w:t>* бросок прогибом;</w:t>
            </w:r>
          </w:p>
        </w:tc>
      </w:tr>
      <w:tr w:rsidR="00EA684F" w:rsidRPr="00EA684F" w:rsidTr="00EA684F"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684F" w:rsidRPr="00EA684F" w:rsidRDefault="00EA684F" w:rsidP="00EA684F">
            <w:r w:rsidRPr="00EA684F">
              <w:t xml:space="preserve">* бросок захватом головы двумя руками (без захвата руки или </w:t>
            </w:r>
            <w:proofErr w:type="spellStart"/>
            <w:r w:rsidRPr="00EA684F">
              <w:t>Ги</w:t>
            </w:r>
            <w:proofErr w:type="spellEnd"/>
            <w:r w:rsidRPr="00EA684F">
              <w:t xml:space="preserve"> атакуемого);</w:t>
            </w:r>
          </w:p>
        </w:tc>
      </w:tr>
      <w:tr w:rsidR="00EA684F" w:rsidRPr="00EA684F" w:rsidTr="00EA684F"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684F" w:rsidRPr="00EA684F" w:rsidRDefault="00EA684F" w:rsidP="00EA684F">
            <w:r w:rsidRPr="00EA684F">
              <w:t xml:space="preserve">* выполнять любые опасные броски, такие как </w:t>
            </w:r>
            <w:proofErr w:type="spellStart"/>
            <w:r w:rsidRPr="00EA684F">
              <w:t>Кани-басами</w:t>
            </w:r>
            <w:proofErr w:type="spellEnd"/>
            <w:r w:rsidRPr="00EA684F">
              <w:t xml:space="preserve"> («ножницы»);</w:t>
            </w:r>
          </w:p>
        </w:tc>
      </w:tr>
      <w:tr w:rsidR="00EA684F" w:rsidRPr="00EA684F" w:rsidTr="00EA684F"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684F" w:rsidRPr="00EA684F" w:rsidRDefault="00EA684F" w:rsidP="00EA684F">
            <w:r w:rsidRPr="00EA684F">
              <w:t xml:space="preserve">* намеренно надавливать на глаза, </w:t>
            </w:r>
            <w:proofErr w:type="spellStart"/>
            <w:proofErr w:type="gramStart"/>
            <w:r w:rsidRPr="00EA684F">
              <w:t>заце-плять</w:t>
            </w:r>
            <w:proofErr w:type="spellEnd"/>
            <w:proofErr w:type="gramEnd"/>
            <w:r w:rsidRPr="00EA684F">
              <w:t xml:space="preserve"> рот или закрывать нос противника;</w:t>
            </w:r>
          </w:p>
        </w:tc>
      </w:tr>
      <w:tr w:rsidR="00EA684F" w:rsidRPr="00EA684F" w:rsidTr="00EA684F"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684F" w:rsidRPr="00EA684F" w:rsidRDefault="00EA684F" w:rsidP="00EA684F">
            <w:r w:rsidRPr="00EA684F">
              <w:t>* царапаться, кусаться, щипать, зацеплять кожу любой части тела противника;</w:t>
            </w:r>
          </w:p>
        </w:tc>
      </w:tr>
      <w:tr w:rsidR="00EA684F" w:rsidRPr="00EA684F" w:rsidTr="00EA684F"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684F" w:rsidRPr="00EA684F" w:rsidRDefault="00EA684F" w:rsidP="00EA684F">
            <w:r w:rsidRPr="00EA684F">
              <w:t>* скручивать и сгибать шею или позвоночник противника в обратную сторону (назад);</w:t>
            </w:r>
          </w:p>
        </w:tc>
      </w:tr>
      <w:tr w:rsidR="00EA684F" w:rsidRPr="00EA684F" w:rsidTr="00EA684F"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684F" w:rsidRPr="00EA684F" w:rsidRDefault="00EA684F" w:rsidP="00EA684F">
            <w:r w:rsidRPr="00EA684F">
              <w:t>* надавливать на голову, туловище и горло противника локтями и коленями;</w:t>
            </w:r>
          </w:p>
        </w:tc>
      </w:tr>
      <w:tr w:rsidR="00EA684F" w:rsidRPr="00EA684F" w:rsidTr="00EA684F"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684F" w:rsidRPr="00EA684F" w:rsidRDefault="00EA684F" w:rsidP="00EA684F">
            <w:r w:rsidRPr="00EA684F">
              <w:t>* срывать захват противника, надавливая рукой или стопой на пах или на лицо (</w:t>
            </w:r>
            <w:proofErr w:type="spellStart"/>
            <w:proofErr w:type="gramStart"/>
            <w:r w:rsidRPr="00EA684F">
              <w:t>пере-носицу</w:t>
            </w:r>
            <w:proofErr w:type="spellEnd"/>
            <w:proofErr w:type="gramEnd"/>
            <w:r w:rsidRPr="00EA684F">
              <w:t xml:space="preserve"> или рот)</w:t>
            </w:r>
          </w:p>
        </w:tc>
      </w:tr>
      <w:tr w:rsidR="00EA684F" w:rsidRPr="00EA684F" w:rsidTr="00EA684F"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684F" w:rsidRPr="00EA684F" w:rsidRDefault="00EA684F" w:rsidP="00EA684F">
            <w:r w:rsidRPr="00EA684F">
              <w:lastRenderedPageBreak/>
              <w:t>* захватывать противника за волосы, захватывать или выкручивать его пальцы или уши;</w:t>
            </w:r>
          </w:p>
        </w:tc>
      </w:tr>
      <w:tr w:rsidR="00EA684F" w:rsidRPr="00EA684F" w:rsidTr="00EA684F"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684F" w:rsidRPr="00EA684F" w:rsidRDefault="00EA684F" w:rsidP="00EA684F">
            <w:r w:rsidRPr="00EA684F">
              <w:t xml:space="preserve">* выполнять рычаг колена или стопы </w:t>
            </w:r>
            <w:proofErr w:type="spellStart"/>
            <w:proofErr w:type="gramStart"/>
            <w:r w:rsidRPr="00EA684F">
              <w:t>скручи-ванием</w:t>
            </w:r>
            <w:proofErr w:type="spellEnd"/>
            <w:proofErr w:type="gramEnd"/>
            <w:r w:rsidRPr="00EA684F">
              <w:t>;</w:t>
            </w:r>
          </w:p>
        </w:tc>
      </w:tr>
      <w:tr w:rsidR="00EA684F" w:rsidRPr="00EA684F" w:rsidTr="00EA684F"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684F" w:rsidRPr="00EA684F" w:rsidRDefault="00EA684F" w:rsidP="00EA684F">
            <w:r w:rsidRPr="00EA684F">
              <w:t xml:space="preserve">* выполнять </w:t>
            </w:r>
            <w:proofErr w:type="gramStart"/>
            <w:r w:rsidRPr="00EA684F">
              <w:t>болевые</w:t>
            </w:r>
            <w:proofErr w:type="gramEnd"/>
            <w:r w:rsidRPr="00EA684F">
              <w:t xml:space="preserve"> или удушающие </w:t>
            </w:r>
            <w:proofErr w:type="spellStart"/>
            <w:r w:rsidRPr="00EA684F">
              <w:t>движе-ния</w:t>
            </w:r>
            <w:proofErr w:type="spellEnd"/>
            <w:r w:rsidRPr="00EA684F">
              <w:t xml:space="preserve"> рывком;</w:t>
            </w:r>
          </w:p>
        </w:tc>
      </w:tr>
      <w:tr w:rsidR="00EA684F" w:rsidRPr="00EA684F" w:rsidTr="00EA684F"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684F" w:rsidRPr="00EA684F" w:rsidRDefault="00EA684F" w:rsidP="00EA684F">
            <w:r w:rsidRPr="00EA684F">
              <w:t>* обматывать любую часть тела соперника поясом;</w:t>
            </w:r>
          </w:p>
        </w:tc>
      </w:tr>
      <w:tr w:rsidR="00EA684F" w:rsidRPr="00EA684F" w:rsidTr="00EA684F"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684F" w:rsidRPr="00EA684F" w:rsidRDefault="00EA684F" w:rsidP="00EA684F">
            <w:r w:rsidRPr="00EA684F">
              <w:t>* умышленно выползать или выталкивать противника за пределы рабочей зоны;</w:t>
            </w:r>
          </w:p>
        </w:tc>
      </w:tr>
      <w:tr w:rsidR="00EA684F" w:rsidRPr="00EA684F" w:rsidTr="00EA684F"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684F" w:rsidRPr="00EA684F" w:rsidRDefault="00EA684F" w:rsidP="00EA684F">
            <w:r w:rsidRPr="00EA684F">
              <w:t>* наносить удары по гениталиям, в паховую или анальную область, в позвоночник, по жизненно важным органам, теменной области (в затылок), а также по суставам против естественного сгиба;</w:t>
            </w:r>
          </w:p>
        </w:tc>
      </w:tr>
      <w:tr w:rsidR="00EA684F" w:rsidRPr="00EA684F" w:rsidTr="00EA684F"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684F" w:rsidRPr="00EA684F" w:rsidRDefault="00EA684F" w:rsidP="00EA684F">
            <w:r w:rsidRPr="00EA684F">
              <w:t xml:space="preserve">* выполнять тычки и удары пальцами, </w:t>
            </w:r>
            <w:proofErr w:type="spellStart"/>
            <w:proofErr w:type="gramStart"/>
            <w:r w:rsidRPr="00EA684F">
              <w:t>ла-донью</w:t>
            </w:r>
            <w:proofErr w:type="spellEnd"/>
            <w:proofErr w:type="gramEnd"/>
            <w:r w:rsidRPr="00EA684F">
              <w:t>, ребром ладони, открытой перчаткой, головой в лицо или глаза противника;</w:t>
            </w:r>
          </w:p>
        </w:tc>
      </w:tr>
      <w:tr w:rsidR="00EA684F" w:rsidRPr="00EA684F" w:rsidTr="00EA684F"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684F" w:rsidRPr="00EA684F" w:rsidRDefault="00EA684F" w:rsidP="00EA684F">
            <w:r w:rsidRPr="00EA684F">
              <w:t>* наносить удары по голове коленом, локтем или ногой из положения «лёжа»;</w:t>
            </w:r>
          </w:p>
        </w:tc>
      </w:tr>
      <w:tr w:rsidR="00EA684F" w:rsidRPr="00EA684F" w:rsidTr="00EA684F"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684F" w:rsidRPr="00EA684F" w:rsidRDefault="00EA684F" w:rsidP="00EA684F">
            <w:r w:rsidRPr="00EA684F">
              <w:t xml:space="preserve">* наносить удары ногами, находясь в </w:t>
            </w:r>
            <w:proofErr w:type="spellStart"/>
            <w:proofErr w:type="gramStart"/>
            <w:r w:rsidRPr="00EA684F">
              <w:t>поло-жении</w:t>
            </w:r>
            <w:proofErr w:type="spellEnd"/>
            <w:proofErr w:type="gramEnd"/>
            <w:r w:rsidRPr="00EA684F">
              <w:t xml:space="preserve"> «лёжа»;</w:t>
            </w:r>
          </w:p>
        </w:tc>
      </w:tr>
      <w:tr w:rsidR="00EA684F" w:rsidRPr="00EA684F" w:rsidTr="00EA684F"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684F" w:rsidRPr="00EA684F" w:rsidRDefault="00EA684F" w:rsidP="00EA684F">
            <w:r w:rsidRPr="00EA684F">
              <w:t xml:space="preserve">* бить противника головой </w:t>
            </w:r>
            <w:proofErr w:type="gramStart"/>
            <w:r w:rsidRPr="00EA684F">
              <w:t>о</w:t>
            </w:r>
            <w:proofErr w:type="gramEnd"/>
            <w:r w:rsidRPr="00EA684F">
              <w:t xml:space="preserve"> татами;</w:t>
            </w:r>
          </w:p>
        </w:tc>
      </w:tr>
      <w:tr w:rsidR="00EA684F" w:rsidRPr="00EA684F" w:rsidTr="00EA684F"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684F" w:rsidRPr="00EA684F" w:rsidRDefault="00EA684F" w:rsidP="00EA684F">
            <w:r w:rsidRPr="00EA684F">
              <w:t xml:space="preserve">* преднамеренно выполнять высокий и </w:t>
            </w:r>
            <w:proofErr w:type="spellStart"/>
            <w:proofErr w:type="gramStart"/>
            <w:r w:rsidRPr="00EA684F">
              <w:t>жё-сткий</w:t>
            </w:r>
            <w:proofErr w:type="spellEnd"/>
            <w:proofErr w:type="gramEnd"/>
            <w:r w:rsidRPr="00EA684F">
              <w:t xml:space="preserve"> </w:t>
            </w:r>
            <w:proofErr w:type="spellStart"/>
            <w:r w:rsidRPr="00EA684F">
              <w:t>слэм</w:t>
            </w:r>
            <w:proofErr w:type="spellEnd"/>
            <w:r w:rsidRPr="00EA684F">
              <w:t>;</w:t>
            </w:r>
          </w:p>
        </w:tc>
      </w:tr>
      <w:tr w:rsidR="00EA684F" w:rsidRPr="00EA684F" w:rsidTr="00EA684F"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684F" w:rsidRPr="00EA684F" w:rsidRDefault="00EA684F" w:rsidP="00EA684F">
            <w:r w:rsidRPr="00EA684F">
              <w:t>* наносить удары локтём по открытому лицу противника;</w:t>
            </w:r>
          </w:p>
        </w:tc>
      </w:tr>
      <w:tr w:rsidR="00EA684F" w:rsidRPr="00EA684F" w:rsidTr="00EA684F"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684F" w:rsidRPr="00EA684F" w:rsidRDefault="00EA684F" w:rsidP="00EA684F">
            <w:r w:rsidRPr="00EA684F">
              <w:t>* душить противника голыми руками, пальца ми или при помощи только предплечья;</w:t>
            </w:r>
          </w:p>
        </w:tc>
      </w:tr>
      <w:tr w:rsidR="00EA684F" w:rsidRPr="00EA684F" w:rsidTr="00EA684F"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684F" w:rsidRPr="00EA684F" w:rsidRDefault="00EA684F" w:rsidP="00EA684F">
            <w:r w:rsidRPr="00EA684F">
              <w:t xml:space="preserve">* наносить удары по противнику, когда его защитное снаряжение снято (например, </w:t>
            </w:r>
            <w:proofErr w:type="spellStart"/>
            <w:proofErr w:type="gramStart"/>
            <w:r w:rsidRPr="00EA684F">
              <w:t>сле</w:t>
            </w:r>
            <w:proofErr w:type="spellEnd"/>
            <w:r w:rsidRPr="00EA684F">
              <w:t xml:space="preserve"> тел</w:t>
            </w:r>
            <w:proofErr w:type="gramEnd"/>
            <w:r w:rsidRPr="00EA684F">
              <w:t xml:space="preserve"> шлем) В случае, если судьи не заметили выполнения какого-либо запрещённого </w:t>
            </w:r>
            <w:proofErr w:type="spellStart"/>
            <w:r w:rsidRPr="00EA684F">
              <w:t>при-ёма</w:t>
            </w:r>
            <w:proofErr w:type="spellEnd"/>
            <w:r w:rsidRPr="00EA684F">
              <w:t xml:space="preserve">, выполняемого одним из участников, его соперник имеет право подать сигнал </w:t>
            </w:r>
            <w:proofErr w:type="spellStart"/>
            <w:r w:rsidRPr="00EA684F">
              <w:t>голо-сом</w:t>
            </w:r>
            <w:proofErr w:type="spellEnd"/>
            <w:r w:rsidRPr="00EA684F">
              <w:t xml:space="preserve"> или жестом, что в отношении его </w:t>
            </w:r>
            <w:proofErr w:type="spellStart"/>
            <w:r w:rsidRPr="00EA684F">
              <w:t>приме-няется</w:t>
            </w:r>
            <w:proofErr w:type="spellEnd"/>
            <w:r w:rsidRPr="00EA684F">
              <w:t xml:space="preserve"> запрещённая техника. Ложные или обманные сигналы тревоги любого </w:t>
            </w:r>
            <w:proofErr w:type="spellStart"/>
            <w:r w:rsidRPr="00EA684F">
              <w:t>участни-ка</w:t>
            </w:r>
            <w:proofErr w:type="spellEnd"/>
            <w:r w:rsidRPr="00EA684F">
              <w:t xml:space="preserve"> запрещены и наказываются, как </w:t>
            </w:r>
            <w:proofErr w:type="spellStart"/>
            <w:proofErr w:type="gramStart"/>
            <w:r w:rsidRPr="00EA684F">
              <w:t>запрещё</w:t>
            </w:r>
            <w:proofErr w:type="spellEnd"/>
            <w:r w:rsidRPr="00EA684F">
              <w:t xml:space="preserve"> </w:t>
            </w:r>
            <w:proofErr w:type="spellStart"/>
            <w:r w:rsidRPr="00EA684F">
              <w:t>нные</w:t>
            </w:r>
            <w:proofErr w:type="spellEnd"/>
            <w:proofErr w:type="gramEnd"/>
            <w:r w:rsidRPr="00EA684F">
              <w:t xml:space="preserve"> действия.</w:t>
            </w:r>
          </w:p>
        </w:tc>
      </w:tr>
      <w:tr w:rsidR="00EA684F" w:rsidRPr="00EA684F" w:rsidTr="00EA684F"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684F" w:rsidRPr="00EA684F" w:rsidRDefault="00EA684F" w:rsidP="00EA684F">
            <w:r w:rsidRPr="00EA684F">
              <w:t>Следующие действия также считаются запрещёнными:</w:t>
            </w:r>
          </w:p>
        </w:tc>
      </w:tr>
      <w:tr w:rsidR="00EA684F" w:rsidRPr="00EA684F" w:rsidTr="00EA684F"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684F" w:rsidRPr="00EA684F" w:rsidRDefault="00EA684F" w:rsidP="00EA684F">
            <w:r w:rsidRPr="00EA684F">
              <w:lastRenderedPageBreak/>
              <w:t xml:space="preserve">* отказ выполнять приказы или команды </w:t>
            </w:r>
            <w:proofErr w:type="spellStart"/>
            <w:r w:rsidRPr="00EA684F">
              <w:t>Мат-Рэфери</w:t>
            </w:r>
            <w:proofErr w:type="spellEnd"/>
            <w:r w:rsidRPr="00EA684F">
              <w:t>;</w:t>
            </w:r>
          </w:p>
        </w:tc>
      </w:tr>
      <w:tr w:rsidR="00EA684F" w:rsidRPr="00EA684F" w:rsidTr="00EA684F"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684F" w:rsidRPr="00EA684F" w:rsidRDefault="00EA684F" w:rsidP="00EA684F">
            <w:r w:rsidRPr="00EA684F">
              <w:t>* держаться за край татами, находясь в пределах рабочей зоны соревнований;</w:t>
            </w:r>
          </w:p>
        </w:tc>
      </w:tr>
      <w:tr w:rsidR="00EA684F" w:rsidRPr="00EA684F" w:rsidTr="00EA684F"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684F" w:rsidRPr="00EA684F" w:rsidRDefault="00EA684F" w:rsidP="00EA684F">
            <w:r w:rsidRPr="00EA684F">
              <w:t xml:space="preserve">* намеренно приводить в беспорядок свой </w:t>
            </w:r>
            <w:proofErr w:type="spellStart"/>
            <w:r w:rsidRPr="00EA684F">
              <w:t>Ги</w:t>
            </w:r>
            <w:proofErr w:type="spellEnd"/>
            <w:r w:rsidRPr="00EA684F">
              <w:t xml:space="preserve">, снимать или выкидывать какую-либо часть формы или защитного снаряжения, завязывать пояс, пытаться приводить в порядок свой </w:t>
            </w:r>
            <w:proofErr w:type="spellStart"/>
            <w:r w:rsidRPr="00EA684F">
              <w:t>Ги</w:t>
            </w:r>
            <w:proofErr w:type="spellEnd"/>
            <w:r w:rsidRPr="00EA684F">
              <w:t xml:space="preserve"> без специального разрешения на то </w:t>
            </w:r>
            <w:proofErr w:type="spellStart"/>
            <w:r w:rsidRPr="00EA684F">
              <w:t>Мат-Рэфери</w:t>
            </w:r>
            <w:proofErr w:type="spellEnd"/>
            <w:r w:rsidRPr="00EA684F">
              <w:t>;</w:t>
            </w:r>
          </w:p>
        </w:tc>
      </w:tr>
      <w:tr w:rsidR="00EA684F" w:rsidRPr="00EA684F" w:rsidTr="00EA684F"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684F" w:rsidRPr="00EA684F" w:rsidRDefault="00EA684F" w:rsidP="00EA684F">
            <w:r w:rsidRPr="00EA684F">
              <w:t>* разговаривать участникам друг с другом, с тренером или другими участниками во время проведения поединка.</w:t>
            </w:r>
          </w:p>
        </w:tc>
      </w:tr>
    </w:tbl>
    <w:p w:rsidR="00EA684F" w:rsidRPr="00EA684F" w:rsidRDefault="00EA684F" w:rsidP="00EA684F">
      <w:pPr>
        <w:rPr>
          <w:vanish/>
        </w:rPr>
      </w:pPr>
    </w:p>
    <w:tbl>
      <w:tblPr>
        <w:tblW w:w="10950" w:type="dxa"/>
        <w:tblCellMar>
          <w:left w:w="0" w:type="dxa"/>
          <w:right w:w="0" w:type="dxa"/>
        </w:tblCellMar>
        <w:tblLook w:val="04A0"/>
      </w:tblPr>
      <w:tblGrid>
        <w:gridCol w:w="10950"/>
      </w:tblGrid>
      <w:tr w:rsidR="00EA684F" w:rsidRPr="00EA684F" w:rsidTr="00EA684F">
        <w:trPr>
          <w:tblHeader/>
        </w:trPr>
        <w:tc>
          <w:tcPr>
            <w:tcW w:w="0" w:type="auto"/>
            <w:tcBorders>
              <w:top w:val="nil"/>
              <w:left w:val="nil"/>
              <w:bottom w:val="single" w:sz="6" w:space="0" w:color="DDDDDD"/>
              <w:right w:val="nil"/>
            </w:tcBorders>
            <w:shd w:val="clear" w:color="auto" w:fill="D9EDF7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A684F" w:rsidRPr="00EA684F" w:rsidRDefault="00EA684F" w:rsidP="00EA684F">
            <w:pPr>
              <w:rPr>
                <w:b/>
                <w:bCs/>
              </w:rPr>
            </w:pPr>
            <w:r w:rsidRPr="00EA684F">
              <w:rPr>
                <w:b/>
                <w:bCs/>
              </w:rPr>
              <w:t>11. Замечания и предупреждения</w:t>
            </w:r>
          </w:p>
        </w:tc>
      </w:tr>
      <w:tr w:rsidR="00EA684F" w:rsidRPr="00EA684F" w:rsidTr="00EA684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684F" w:rsidRPr="00EA684F" w:rsidRDefault="00EA684F" w:rsidP="00EA684F">
            <w:r w:rsidRPr="00EA684F">
              <w:t xml:space="preserve">В зависимости от степени нарушения Правил соревнований </w:t>
            </w:r>
            <w:proofErr w:type="spellStart"/>
            <w:r w:rsidRPr="00EA684F">
              <w:t>Мат-Рэфери</w:t>
            </w:r>
            <w:proofErr w:type="spellEnd"/>
            <w:r w:rsidRPr="00EA684F">
              <w:t xml:space="preserve"> последовательно выносит нарушителю устное замечание, </w:t>
            </w:r>
            <w:proofErr w:type="spellStart"/>
            <w:proofErr w:type="gramStart"/>
            <w:r w:rsidRPr="00EA684F">
              <w:t>пер-вое</w:t>
            </w:r>
            <w:proofErr w:type="spellEnd"/>
            <w:proofErr w:type="gramEnd"/>
            <w:r w:rsidRPr="00EA684F">
              <w:t xml:space="preserve"> предупреждение (первый пенальти), </w:t>
            </w:r>
            <w:proofErr w:type="spellStart"/>
            <w:r w:rsidRPr="00EA684F">
              <w:t>вто-рое</w:t>
            </w:r>
            <w:proofErr w:type="spellEnd"/>
            <w:r w:rsidRPr="00EA684F">
              <w:t xml:space="preserve"> предупреждение (второй пенальти) и </w:t>
            </w:r>
            <w:proofErr w:type="spellStart"/>
            <w:r w:rsidRPr="00EA684F">
              <w:t>за-тем</w:t>
            </w:r>
            <w:proofErr w:type="spellEnd"/>
            <w:r w:rsidRPr="00EA684F">
              <w:t xml:space="preserve"> дисквалификацию при условии общего решения </w:t>
            </w:r>
            <w:proofErr w:type="spellStart"/>
            <w:r w:rsidRPr="00EA684F">
              <w:t>Мат-Рэфери</w:t>
            </w:r>
            <w:proofErr w:type="spellEnd"/>
            <w:r w:rsidRPr="00EA684F">
              <w:t xml:space="preserve"> и боковых судей. </w:t>
            </w:r>
            <w:proofErr w:type="spellStart"/>
            <w:proofErr w:type="gramStart"/>
            <w:r w:rsidRPr="00EA684F">
              <w:t>Нака-занный</w:t>
            </w:r>
            <w:proofErr w:type="spellEnd"/>
            <w:proofErr w:type="gramEnd"/>
            <w:r w:rsidRPr="00EA684F">
              <w:t xml:space="preserve"> или получивший выговор участник обязан поклониться </w:t>
            </w:r>
            <w:proofErr w:type="spellStart"/>
            <w:r w:rsidRPr="00EA684F">
              <w:t>Мат-Рэфери</w:t>
            </w:r>
            <w:proofErr w:type="spellEnd"/>
            <w:r w:rsidRPr="00EA684F">
              <w:t xml:space="preserve"> при </w:t>
            </w:r>
            <w:proofErr w:type="spellStart"/>
            <w:r w:rsidRPr="00EA684F">
              <w:t>получе-нии</w:t>
            </w:r>
            <w:proofErr w:type="spellEnd"/>
            <w:r w:rsidRPr="00EA684F">
              <w:t xml:space="preserve"> каждого устного замечания, пенальти или даже дисквалификации.</w:t>
            </w:r>
          </w:p>
        </w:tc>
      </w:tr>
      <w:tr w:rsidR="00EA684F" w:rsidRPr="00EA684F" w:rsidTr="00EA684F"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684F" w:rsidRPr="00EA684F" w:rsidRDefault="00EA684F" w:rsidP="00EA684F">
            <w:proofErr w:type="spellStart"/>
            <w:r w:rsidRPr="00EA684F">
              <w:t>Мат-Рэфери</w:t>
            </w:r>
            <w:proofErr w:type="spellEnd"/>
            <w:r w:rsidRPr="00EA684F">
              <w:t xml:space="preserve"> имеет право вынести” устное </w:t>
            </w:r>
            <w:proofErr w:type="gramStart"/>
            <w:r w:rsidRPr="00EA684F">
              <w:t xml:space="preserve">за </w:t>
            </w:r>
            <w:proofErr w:type="spellStart"/>
            <w:r w:rsidRPr="00EA684F">
              <w:t>мечание</w:t>
            </w:r>
            <w:proofErr w:type="spellEnd"/>
            <w:proofErr w:type="gramEnd"/>
            <w:r w:rsidRPr="00EA684F">
              <w:t xml:space="preserve"> или выговор " участнику за </w:t>
            </w:r>
            <w:proofErr w:type="spellStart"/>
            <w:r w:rsidRPr="00EA684F">
              <w:t>выполне</w:t>
            </w:r>
            <w:proofErr w:type="spellEnd"/>
            <w:r w:rsidRPr="00EA684F">
              <w:t xml:space="preserve"> </w:t>
            </w:r>
            <w:proofErr w:type="spellStart"/>
            <w:r w:rsidRPr="00EA684F">
              <w:t>ние</w:t>
            </w:r>
            <w:proofErr w:type="spellEnd"/>
            <w:r w:rsidRPr="00EA684F">
              <w:t xml:space="preserve"> любых действий или приемов, которые могут привести к нарушению правил. </w:t>
            </w:r>
            <w:proofErr w:type="spellStart"/>
            <w:proofErr w:type="gramStart"/>
            <w:r w:rsidRPr="00EA684F">
              <w:t>Коли-чество</w:t>
            </w:r>
            <w:proofErr w:type="spellEnd"/>
            <w:proofErr w:type="gramEnd"/>
            <w:r w:rsidRPr="00EA684F">
              <w:t xml:space="preserve"> устных замечаний не фиксируется и не влияет на исход поединка.</w:t>
            </w:r>
          </w:p>
        </w:tc>
      </w:tr>
      <w:tr w:rsidR="00EA684F" w:rsidRPr="00EA684F" w:rsidTr="00EA684F"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684F" w:rsidRPr="00EA684F" w:rsidRDefault="00EA684F" w:rsidP="00EA684F">
            <w:proofErr w:type="spellStart"/>
            <w:r w:rsidRPr="00EA684F">
              <w:t>Мат-Рэфери</w:t>
            </w:r>
            <w:proofErr w:type="spellEnd"/>
            <w:r w:rsidRPr="00EA684F">
              <w:t xml:space="preserve"> </w:t>
            </w:r>
            <w:proofErr w:type="spellStart"/>
            <w:r w:rsidRPr="00EA684F">
              <w:t>обьявляет</w:t>
            </w:r>
            <w:proofErr w:type="spellEnd"/>
            <w:r w:rsidRPr="00EA684F">
              <w:t xml:space="preserve"> участнику пенальти за любое существенное нарушение Правил соревнований или за повторное нарушение после </w:t>
            </w:r>
            <w:proofErr w:type="spellStart"/>
            <w:r w:rsidRPr="00EA684F">
              <w:t>обьявления</w:t>
            </w:r>
            <w:proofErr w:type="spellEnd"/>
            <w:r w:rsidRPr="00EA684F">
              <w:t xml:space="preserve"> устного замечания.</w:t>
            </w:r>
          </w:p>
        </w:tc>
      </w:tr>
      <w:tr w:rsidR="00EA684F" w:rsidRPr="00EA684F" w:rsidTr="00EA684F"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684F" w:rsidRPr="00EA684F" w:rsidRDefault="00EA684F" w:rsidP="00EA684F">
            <w:r w:rsidRPr="00EA684F">
              <w:t xml:space="preserve">* Имеются следующие нарушения Правил, приводящие к </w:t>
            </w:r>
            <w:proofErr w:type="spellStart"/>
            <w:r w:rsidRPr="00EA684F">
              <w:t>обьявлению</w:t>
            </w:r>
            <w:proofErr w:type="spellEnd"/>
            <w:r w:rsidRPr="00EA684F">
              <w:t xml:space="preserve"> устного </w:t>
            </w:r>
            <w:proofErr w:type="spellStart"/>
            <w:proofErr w:type="gramStart"/>
            <w:r w:rsidRPr="00EA684F">
              <w:t>замеча-ния</w:t>
            </w:r>
            <w:proofErr w:type="spellEnd"/>
            <w:proofErr w:type="gramEnd"/>
            <w:r w:rsidRPr="00EA684F">
              <w:t xml:space="preserve">, пенальти или к дисквалификации / </w:t>
            </w:r>
            <w:proofErr w:type="spellStart"/>
            <w:r w:rsidRPr="00EA684F">
              <w:t>от-странению</w:t>
            </w:r>
            <w:proofErr w:type="spellEnd"/>
            <w:r w:rsidRPr="00EA684F">
              <w:t xml:space="preserve"> участника от поединка или от участия в турнире:</w:t>
            </w:r>
          </w:p>
        </w:tc>
      </w:tr>
      <w:tr w:rsidR="00EA684F" w:rsidRPr="00EA684F" w:rsidTr="00EA684F"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684F" w:rsidRPr="00EA684F" w:rsidRDefault="00EA684F" w:rsidP="00EA684F">
            <w:proofErr w:type="gramStart"/>
            <w:r w:rsidRPr="00EA684F">
              <w:t>* опоздание на татами после вызова на бой;</w:t>
            </w:r>
            <w:proofErr w:type="gramEnd"/>
          </w:p>
        </w:tc>
      </w:tr>
      <w:tr w:rsidR="00EA684F" w:rsidRPr="00EA684F" w:rsidTr="00EA684F"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684F" w:rsidRPr="00EA684F" w:rsidRDefault="00EA684F" w:rsidP="00EA684F">
            <w:r w:rsidRPr="00EA684F">
              <w:t xml:space="preserve">* все виды уклонений от боя (в соответствии с настоящими Правилами) и другие </w:t>
            </w:r>
            <w:proofErr w:type="spellStart"/>
            <w:proofErr w:type="gramStart"/>
            <w:r w:rsidRPr="00EA684F">
              <w:t>запре-щённые</w:t>
            </w:r>
            <w:proofErr w:type="spellEnd"/>
            <w:proofErr w:type="gramEnd"/>
            <w:r w:rsidRPr="00EA684F">
              <w:t xml:space="preserve"> действия;</w:t>
            </w:r>
          </w:p>
        </w:tc>
      </w:tr>
      <w:tr w:rsidR="00EA684F" w:rsidRPr="00EA684F" w:rsidTr="00EA684F"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684F" w:rsidRPr="00EA684F" w:rsidRDefault="00EA684F" w:rsidP="00EA684F">
            <w:r w:rsidRPr="00EA684F">
              <w:t>• любое нарушение дисциплины или кодекса поведения;</w:t>
            </w:r>
          </w:p>
        </w:tc>
      </w:tr>
      <w:tr w:rsidR="00EA684F" w:rsidRPr="00EA684F" w:rsidTr="00EA684F"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684F" w:rsidRPr="00EA684F" w:rsidRDefault="00EA684F" w:rsidP="00EA684F">
            <w:r w:rsidRPr="00EA684F">
              <w:t xml:space="preserve">* общение с другим участником или </w:t>
            </w:r>
            <w:proofErr w:type="spellStart"/>
            <w:proofErr w:type="gramStart"/>
            <w:r w:rsidRPr="00EA684F">
              <w:t>трене-ром</w:t>
            </w:r>
            <w:proofErr w:type="spellEnd"/>
            <w:proofErr w:type="gramEnd"/>
            <w:r w:rsidRPr="00EA684F">
              <w:t xml:space="preserve"> во время схватки;</w:t>
            </w:r>
          </w:p>
        </w:tc>
      </w:tr>
      <w:tr w:rsidR="00EA684F" w:rsidRPr="00EA684F" w:rsidTr="00EA684F"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684F" w:rsidRPr="00EA684F" w:rsidRDefault="00EA684F" w:rsidP="00EA684F">
            <w:r w:rsidRPr="00EA684F">
              <w:lastRenderedPageBreak/>
              <w:t xml:space="preserve">* выкрикивание подсказок, </w:t>
            </w:r>
            <w:proofErr w:type="spellStart"/>
            <w:proofErr w:type="gramStart"/>
            <w:r w:rsidRPr="00EA684F">
              <w:t>сопровождающе</w:t>
            </w:r>
            <w:proofErr w:type="spellEnd"/>
            <w:r w:rsidRPr="00EA684F">
              <w:t xml:space="preserve"> </w:t>
            </w:r>
            <w:proofErr w:type="spellStart"/>
            <w:r w:rsidRPr="00EA684F">
              <w:t>еся</w:t>
            </w:r>
            <w:proofErr w:type="spellEnd"/>
            <w:proofErr w:type="gramEnd"/>
            <w:r w:rsidRPr="00EA684F">
              <w:t xml:space="preserve"> неэтичным поведением любого </w:t>
            </w:r>
            <w:proofErr w:type="spellStart"/>
            <w:r w:rsidRPr="00EA684F">
              <w:t>предста-вителя</w:t>
            </w:r>
            <w:proofErr w:type="spellEnd"/>
            <w:r w:rsidRPr="00EA684F">
              <w:t xml:space="preserve">, тренера или других участников кома </w:t>
            </w:r>
            <w:proofErr w:type="spellStart"/>
            <w:r w:rsidRPr="00EA684F">
              <w:t>нды</w:t>
            </w:r>
            <w:proofErr w:type="spellEnd"/>
            <w:r w:rsidRPr="00EA684F">
              <w:t>, находящихся вблизи соревновательной площадки,</w:t>
            </w:r>
          </w:p>
        </w:tc>
      </w:tr>
      <w:tr w:rsidR="00EA684F" w:rsidRPr="00EA684F" w:rsidTr="00EA684F"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684F" w:rsidRPr="00EA684F" w:rsidRDefault="00EA684F" w:rsidP="00EA684F">
            <w:r w:rsidRPr="00EA684F">
              <w:t xml:space="preserve">* отказ выполнять приказы </w:t>
            </w:r>
            <w:proofErr w:type="spellStart"/>
            <w:r w:rsidRPr="00EA684F">
              <w:t>Мат-Рэфери</w:t>
            </w:r>
            <w:proofErr w:type="spellEnd"/>
            <w:r w:rsidRPr="00EA684F">
              <w:t>;</w:t>
            </w:r>
          </w:p>
        </w:tc>
      </w:tr>
      <w:tr w:rsidR="00EA684F" w:rsidRPr="00EA684F" w:rsidTr="00EA684F"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684F" w:rsidRPr="00EA684F" w:rsidRDefault="00EA684F" w:rsidP="00EA684F">
            <w:r w:rsidRPr="00EA684F">
              <w:t>• неэтичное поведение;</w:t>
            </w:r>
          </w:p>
        </w:tc>
      </w:tr>
      <w:tr w:rsidR="00EA684F" w:rsidRPr="00EA684F" w:rsidTr="00EA684F"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684F" w:rsidRPr="00EA684F" w:rsidRDefault="00EA684F" w:rsidP="00EA684F">
            <w:r w:rsidRPr="00EA684F">
              <w:t xml:space="preserve">* За опоздание </w:t>
            </w:r>
            <w:proofErr w:type="gramStart"/>
            <w:r w:rsidRPr="00EA684F">
              <w:t>на</w:t>
            </w:r>
            <w:proofErr w:type="gramEnd"/>
            <w:r w:rsidRPr="00EA684F">
              <w:t xml:space="preserve"> </w:t>
            </w:r>
            <w:proofErr w:type="gramStart"/>
            <w:r w:rsidRPr="00EA684F">
              <w:t>татами</w:t>
            </w:r>
            <w:proofErr w:type="gramEnd"/>
            <w:r w:rsidRPr="00EA684F">
              <w:t xml:space="preserve"> после первого </w:t>
            </w:r>
            <w:proofErr w:type="spellStart"/>
            <w:r w:rsidRPr="00EA684F">
              <w:t>вы-зова</w:t>
            </w:r>
            <w:proofErr w:type="spellEnd"/>
            <w:r w:rsidRPr="00EA684F">
              <w:t xml:space="preserve"> более чем на 30 секунд (менее 1 </w:t>
            </w:r>
            <w:proofErr w:type="spellStart"/>
            <w:r w:rsidRPr="00EA684F">
              <w:t>мину-ты</w:t>
            </w:r>
            <w:proofErr w:type="spellEnd"/>
            <w:r w:rsidRPr="00EA684F">
              <w:t>) участник получает устное замечание;</w:t>
            </w:r>
          </w:p>
        </w:tc>
      </w:tr>
      <w:tr w:rsidR="00EA684F" w:rsidRPr="00EA684F" w:rsidTr="00EA684F"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684F" w:rsidRPr="00EA684F" w:rsidRDefault="00EA684F" w:rsidP="00EA684F">
            <w:r w:rsidRPr="00EA684F">
              <w:t xml:space="preserve">* За опоздание </w:t>
            </w:r>
            <w:proofErr w:type="gramStart"/>
            <w:r w:rsidRPr="00EA684F">
              <w:t>на</w:t>
            </w:r>
            <w:proofErr w:type="gramEnd"/>
            <w:r w:rsidRPr="00EA684F">
              <w:t xml:space="preserve"> </w:t>
            </w:r>
            <w:proofErr w:type="gramStart"/>
            <w:r w:rsidRPr="00EA684F">
              <w:t>татами</w:t>
            </w:r>
            <w:proofErr w:type="gramEnd"/>
            <w:r w:rsidRPr="00EA684F">
              <w:t xml:space="preserve"> после первого </w:t>
            </w:r>
            <w:proofErr w:type="spellStart"/>
            <w:r w:rsidRPr="00EA684F">
              <w:t>вы-зова</w:t>
            </w:r>
            <w:proofErr w:type="spellEnd"/>
            <w:r w:rsidRPr="00EA684F">
              <w:t xml:space="preserve"> на 1 минуту участник получает первое предупреждение – первый пенальти;</w:t>
            </w:r>
          </w:p>
        </w:tc>
      </w:tr>
      <w:tr w:rsidR="00EA684F" w:rsidRPr="00EA684F" w:rsidTr="00EA684F"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684F" w:rsidRPr="00EA684F" w:rsidRDefault="00EA684F" w:rsidP="00EA684F">
            <w:r w:rsidRPr="00EA684F">
              <w:t xml:space="preserve">* За опоздание на татами после первого </w:t>
            </w:r>
            <w:proofErr w:type="spellStart"/>
            <w:r w:rsidRPr="00EA684F">
              <w:t>вы-зова</w:t>
            </w:r>
            <w:proofErr w:type="spellEnd"/>
            <w:r w:rsidRPr="00EA684F">
              <w:t xml:space="preserve"> более, чем на 1 минуту (до 2 минут), </w:t>
            </w:r>
            <w:proofErr w:type="gramStart"/>
            <w:r w:rsidRPr="00EA684F">
              <w:t xml:space="preserve">уча </w:t>
            </w:r>
            <w:proofErr w:type="spellStart"/>
            <w:r w:rsidRPr="00EA684F">
              <w:t>стник</w:t>
            </w:r>
            <w:proofErr w:type="spellEnd"/>
            <w:proofErr w:type="gramEnd"/>
            <w:r w:rsidRPr="00EA684F">
              <w:t xml:space="preserve"> получает второе предупреждение – второй пенальти;</w:t>
            </w:r>
          </w:p>
        </w:tc>
      </w:tr>
      <w:tr w:rsidR="00EA684F" w:rsidRPr="00EA684F" w:rsidTr="00EA684F"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684F" w:rsidRPr="00EA684F" w:rsidRDefault="00EA684F" w:rsidP="00EA684F">
            <w:r w:rsidRPr="00EA684F">
              <w:t xml:space="preserve">* За опоздание на татами после первого </w:t>
            </w:r>
            <w:proofErr w:type="spellStart"/>
            <w:r w:rsidRPr="00EA684F">
              <w:t>вы-зова</w:t>
            </w:r>
            <w:proofErr w:type="spellEnd"/>
            <w:r w:rsidRPr="00EA684F">
              <w:t xml:space="preserve"> более</w:t>
            </w:r>
            <w:proofErr w:type="gramStart"/>
            <w:r w:rsidRPr="00EA684F">
              <w:t>,</w:t>
            </w:r>
            <w:proofErr w:type="gramEnd"/>
            <w:r w:rsidRPr="00EA684F">
              <w:t xml:space="preserve"> чем на 2 минуты, участник </w:t>
            </w:r>
            <w:proofErr w:type="spellStart"/>
            <w:r w:rsidRPr="00EA684F">
              <w:t>дис-квалифицируется</w:t>
            </w:r>
            <w:proofErr w:type="spellEnd"/>
            <w:r w:rsidRPr="00EA684F">
              <w:t xml:space="preserve"> совместным решением </w:t>
            </w:r>
            <w:proofErr w:type="spellStart"/>
            <w:r w:rsidRPr="00EA684F">
              <w:t>Мат-Рэфери</w:t>
            </w:r>
            <w:proofErr w:type="spellEnd"/>
            <w:r w:rsidRPr="00EA684F">
              <w:t xml:space="preserve"> и обоих боковых судей;</w:t>
            </w:r>
          </w:p>
        </w:tc>
      </w:tr>
      <w:tr w:rsidR="00EA684F" w:rsidRPr="00EA684F" w:rsidTr="00EA684F"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684F" w:rsidRPr="00EA684F" w:rsidRDefault="00EA684F" w:rsidP="00EA684F">
            <w:r w:rsidRPr="00EA684F">
              <w:t>В случае</w:t>
            </w:r>
            <w:proofErr w:type="gramStart"/>
            <w:r w:rsidRPr="00EA684F">
              <w:t>,</w:t>
            </w:r>
            <w:proofErr w:type="gramEnd"/>
            <w:r w:rsidRPr="00EA684F">
              <w:t xml:space="preserve"> если один из участников, </w:t>
            </w:r>
            <w:proofErr w:type="spellStart"/>
            <w:r w:rsidRPr="00EA684F">
              <w:t>атакуе-мый</w:t>
            </w:r>
            <w:proofErr w:type="spellEnd"/>
            <w:r w:rsidRPr="00EA684F">
              <w:t xml:space="preserve"> болевым приёмом, удушающим </w:t>
            </w:r>
            <w:proofErr w:type="spellStart"/>
            <w:r w:rsidRPr="00EA684F">
              <w:t>захва-том</w:t>
            </w:r>
            <w:proofErr w:type="spellEnd"/>
            <w:r w:rsidRPr="00EA684F">
              <w:t xml:space="preserve">, намеренно выползает за пределы </w:t>
            </w:r>
            <w:proofErr w:type="spellStart"/>
            <w:r w:rsidRPr="00EA684F">
              <w:t>ра-бочей</w:t>
            </w:r>
            <w:proofErr w:type="spellEnd"/>
            <w:r w:rsidRPr="00EA684F">
              <w:t xml:space="preserve"> зоны татами, он немедленно </w:t>
            </w:r>
            <w:proofErr w:type="spellStart"/>
            <w:r w:rsidRPr="00EA684F">
              <w:t>наказы-вается</w:t>
            </w:r>
            <w:proofErr w:type="spellEnd"/>
            <w:r w:rsidRPr="00EA684F">
              <w:t xml:space="preserve"> за преднамеренный выход за </w:t>
            </w:r>
            <w:proofErr w:type="spellStart"/>
            <w:r w:rsidRPr="00EA684F">
              <w:t>преде-лы</w:t>
            </w:r>
            <w:proofErr w:type="spellEnd"/>
            <w:r w:rsidRPr="00EA684F">
              <w:t xml:space="preserve"> рабочей зоны первым предупреждением (первый пенальти), вторым </w:t>
            </w:r>
            <w:proofErr w:type="spellStart"/>
            <w:r w:rsidRPr="00EA684F">
              <w:t>предупреждени-ем</w:t>
            </w:r>
            <w:proofErr w:type="spellEnd"/>
            <w:r w:rsidRPr="00EA684F">
              <w:t xml:space="preserve"> (второй пенальти) или снятием с </w:t>
            </w:r>
            <w:proofErr w:type="spellStart"/>
            <w:r w:rsidRPr="00EA684F">
              <w:t>поедин-ка</w:t>
            </w:r>
            <w:proofErr w:type="spellEnd"/>
            <w:r w:rsidRPr="00EA684F">
              <w:t>.</w:t>
            </w:r>
          </w:p>
        </w:tc>
      </w:tr>
    </w:tbl>
    <w:p w:rsidR="00EA684F" w:rsidRPr="00EA684F" w:rsidRDefault="00EA684F" w:rsidP="00EA684F">
      <w:pPr>
        <w:rPr>
          <w:vanish/>
        </w:rPr>
      </w:pPr>
    </w:p>
    <w:tbl>
      <w:tblPr>
        <w:tblW w:w="10950" w:type="dxa"/>
        <w:tblCellMar>
          <w:left w:w="0" w:type="dxa"/>
          <w:right w:w="0" w:type="dxa"/>
        </w:tblCellMar>
        <w:tblLook w:val="04A0"/>
      </w:tblPr>
      <w:tblGrid>
        <w:gridCol w:w="10950"/>
      </w:tblGrid>
      <w:tr w:rsidR="00EA684F" w:rsidRPr="00EA684F" w:rsidTr="00EA684F">
        <w:trPr>
          <w:tblHeader/>
        </w:trPr>
        <w:tc>
          <w:tcPr>
            <w:tcW w:w="0" w:type="auto"/>
            <w:tcBorders>
              <w:top w:val="nil"/>
              <w:left w:val="nil"/>
              <w:bottom w:val="single" w:sz="6" w:space="0" w:color="DDDDDD"/>
              <w:right w:val="nil"/>
            </w:tcBorders>
            <w:shd w:val="clear" w:color="auto" w:fill="D9EDF7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A684F" w:rsidRPr="00EA684F" w:rsidRDefault="00EA684F" w:rsidP="00EA684F">
            <w:pPr>
              <w:rPr>
                <w:b/>
                <w:bCs/>
              </w:rPr>
            </w:pPr>
            <w:r w:rsidRPr="00EA684F">
              <w:rPr>
                <w:b/>
                <w:bCs/>
              </w:rPr>
              <w:t>12. Объявление результатов поединка</w:t>
            </w:r>
          </w:p>
        </w:tc>
      </w:tr>
      <w:tr w:rsidR="00EA684F" w:rsidRPr="00EA684F" w:rsidTr="00EA684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684F" w:rsidRPr="00EA684F" w:rsidRDefault="00EA684F" w:rsidP="00EA684F">
            <w:r w:rsidRPr="00EA684F">
              <w:t xml:space="preserve">Объявление результата поединка победой </w:t>
            </w:r>
            <w:proofErr w:type="gramStart"/>
            <w:r w:rsidRPr="00EA684F">
              <w:t xml:space="preserve">но </w:t>
            </w:r>
            <w:proofErr w:type="spellStart"/>
            <w:r w:rsidRPr="00EA684F">
              <w:t>каутом</w:t>
            </w:r>
            <w:proofErr w:type="spellEnd"/>
            <w:proofErr w:type="gramEnd"/>
            <w:r w:rsidRPr="00EA684F">
              <w:t xml:space="preserve">, болевым приёмом, удушающим </w:t>
            </w:r>
            <w:proofErr w:type="spellStart"/>
            <w:r w:rsidRPr="00EA684F">
              <w:t>зах-ватом</w:t>
            </w:r>
            <w:proofErr w:type="spellEnd"/>
            <w:r w:rsidRPr="00EA684F">
              <w:t xml:space="preserve"> или ввиду явного преимущества </w:t>
            </w:r>
            <w:proofErr w:type="spellStart"/>
            <w:r w:rsidRPr="00EA684F">
              <w:t>объя-вляется</w:t>
            </w:r>
            <w:proofErr w:type="spellEnd"/>
            <w:r w:rsidRPr="00EA684F">
              <w:t xml:space="preserve"> следующим образом: «В этом </w:t>
            </w:r>
            <w:proofErr w:type="spellStart"/>
            <w:proofErr w:type="gramStart"/>
            <w:r w:rsidRPr="00EA684F">
              <w:t>поеди-нке</w:t>
            </w:r>
            <w:proofErr w:type="spellEnd"/>
            <w:proofErr w:type="gramEnd"/>
            <w:r w:rsidRPr="00EA684F">
              <w:t xml:space="preserve"> победителем является боец с красным или синим поясом (фамилия и страна (регион, команда) победителя)».</w:t>
            </w:r>
          </w:p>
        </w:tc>
      </w:tr>
      <w:tr w:rsidR="00EA684F" w:rsidRPr="00EA684F" w:rsidTr="00EA684F"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684F" w:rsidRPr="00EA684F" w:rsidRDefault="00EA684F" w:rsidP="00EA684F">
            <w:r w:rsidRPr="00EA684F">
              <w:t xml:space="preserve">В случае снятия, дисквалификации, отказа или неявки соперника исход поединка </w:t>
            </w:r>
            <w:proofErr w:type="spellStart"/>
            <w:proofErr w:type="gramStart"/>
            <w:r w:rsidRPr="00EA684F">
              <w:t>объ-является</w:t>
            </w:r>
            <w:proofErr w:type="spellEnd"/>
            <w:proofErr w:type="gramEnd"/>
            <w:r w:rsidRPr="00EA684F">
              <w:t xml:space="preserve"> следующим образом: «В этом </w:t>
            </w:r>
            <w:proofErr w:type="spellStart"/>
            <w:proofErr w:type="gramStart"/>
            <w:r w:rsidRPr="00EA684F">
              <w:t>по-единке</w:t>
            </w:r>
            <w:proofErr w:type="spellEnd"/>
            <w:proofErr w:type="gramEnd"/>
            <w:r w:rsidRPr="00EA684F">
              <w:t xml:space="preserve"> досрочно побеждает боец с красным или синим поясом (фамилия и страна (регион, команда) победителя)».</w:t>
            </w:r>
          </w:p>
        </w:tc>
      </w:tr>
      <w:tr w:rsidR="00EA684F" w:rsidRPr="00EA684F" w:rsidTr="00EA684F"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684F" w:rsidRPr="00EA684F" w:rsidRDefault="00EA684F" w:rsidP="00EA684F">
            <w:r w:rsidRPr="00EA684F">
              <w:t xml:space="preserve">В случае победы решением судей: «В этом бою победителем по решению судей </w:t>
            </w:r>
            <w:proofErr w:type="spellStart"/>
            <w:proofErr w:type="gramStart"/>
            <w:r w:rsidRPr="00EA684F">
              <w:t>являет-ся</w:t>
            </w:r>
            <w:proofErr w:type="spellEnd"/>
            <w:proofErr w:type="gramEnd"/>
            <w:r w:rsidRPr="00EA684F">
              <w:t xml:space="preserve"> боец с красным или синим поясом (фамилия и страна (регион, команда) победителя)».</w:t>
            </w:r>
          </w:p>
        </w:tc>
      </w:tr>
    </w:tbl>
    <w:p w:rsidR="00EA684F" w:rsidRPr="00EA684F" w:rsidRDefault="00EA684F" w:rsidP="00EA684F">
      <w:pPr>
        <w:rPr>
          <w:vanish/>
        </w:rPr>
      </w:pPr>
    </w:p>
    <w:tbl>
      <w:tblPr>
        <w:tblW w:w="10950" w:type="dxa"/>
        <w:tblCellMar>
          <w:left w:w="0" w:type="dxa"/>
          <w:right w:w="0" w:type="dxa"/>
        </w:tblCellMar>
        <w:tblLook w:val="04A0"/>
      </w:tblPr>
      <w:tblGrid>
        <w:gridCol w:w="10950"/>
      </w:tblGrid>
      <w:tr w:rsidR="00EA684F" w:rsidRPr="00EA684F" w:rsidTr="00EA684F">
        <w:trPr>
          <w:tblHeader/>
        </w:trPr>
        <w:tc>
          <w:tcPr>
            <w:tcW w:w="0" w:type="auto"/>
            <w:tcBorders>
              <w:top w:val="nil"/>
              <w:left w:val="nil"/>
              <w:bottom w:val="single" w:sz="6" w:space="0" w:color="DDDDDD"/>
              <w:right w:val="nil"/>
            </w:tcBorders>
            <w:shd w:val="clear" w:color="auto" w:fill="D9EDF7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A684F" w:rsidRPr="00EA684F" w:rsidRDefault="00EA684F" w:rsidP="00EA684F">
            <w:pPr>
              <w:rPr>
                <w:b/>
                <w:bCs/>
              </w:rPr>
            </w:pPr>
            <w:r w:rsidRPr="00EA684F">
              <w:rPr>
                <w:b/>
                <w:bCs/>
              </w:rPr>
              <w:lastRenderedPageBreak/>
              <w:t>13. Подача протестов</w:t>
            </w:r>
          </w:p>
        </w:tc>
      </w:tr>
      <w:tr w:rsidR="00EA684F" w:rsidRPr="00EA684F" w:rsidTr="00EA684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3F3F3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684F" w:rsidRPr="00EA684F" w:rsidRDefault="00EA684F" w:rsidP="00EA684F">
            <w:r w:rsidRPr="00EA684F">
              <w:t>Протестная и арбитражная процедура осуществляется в соответствии со спортивным кодексом JJIF 2019 года.</w:t>
            </w:r>
          </w:p>
        </w:tc>
      </w:tr>
    </w:tbl>
    <w:p w:rsidR="00EE63B3" w:rsidRDefault="00EE63B3"/>
    <w:sectPr w:rsidR="00EE63B3" w:rsidSect="00EE63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A684F"/>
    <w:rsid w:val="00EA684F"/>
    <w:rsid w:val="00EE63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63B3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68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684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219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0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4860</Words>
  <Characters>27703</Characters>
  <Application>Microsoft Office Word</Application>
  <DocSecurity>0</DocSecurity>
  <Lines>230</Lines>
  <Paragraphs>64</Paragraphs>
  <ScaleCrop>false</ScaleCrop>
  <Company/>
  <LinksUpToDate>false</LinksUpToDate>
  <CharactersWithSpaces>32499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</dc:creator>
  <cp:keywords/>
  <dc:description/>
  <cp:lastModifiedBy>МИХАИЛ</cp:lastModifiedBy>
  <cp:revision>3</cp:revision>
  <dcterms:created xsi:type="dcterms:W3CDTF">2024-03-29T12:56:00Z</dcterms:created>
  <dcterms:modified xsi:type="dcterms:W3CDTF">2024-03-29T12:57:00Z</dcterms:modified>
</cp:coreProperties>
</file>